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5400"/>
      </w:tblGrid>
      <w:tr w:rsidR="005778BC" w:rsidRPr="00F94743" w:rsidTr="005778BC">
        <w:tc>
          <w:tcPr>
            <w:tcW w:w="4878" w:type="dxa"/>
          </w:tcPr>
          <w:p w:rsidR="005778BC" w:rsidRPr="00655059" w:rsidRDefault="005778BC" w:rsidP="00FD3E43">
            <w:pPr>
              <w:spacing w:line="360" w:lineRule="auto"/>
              <w:jc w:val="center"/>
              <w:rPr>
                <w:rFonts w:ascii="Times New Roman" w:hAnsi="Times New Roman" w:cs="Times New Roman"/>
                <w:szCs w:val="26"/>
                <w:lang w:val="en-US"/>
              </w:rPr>
            </w:pPr>
            <w:r w:rsidRPr="00655059">
              <w:rPr>
                <w:rFonts w:ascii="Times New Roman" w:hAnsi="Times New Roman" w:cs="Times New Roman"/>
                <w:szCs w:val="26"/>
                <w:lang w:val="en-US"/>
              </w:rPr>
              <w:t>Công ty TNHH Myung Sung Chemical</w:t>
            </w:r>
          </w:p>
          <w:p w:rsidR="00FD3E43" w:rsidRDefault="005778BC" w:rsidP="00FD3E43">
            <w:pPr>
              <w:spacing w:line="360" w:lineRule="auto"/>
              <w:jc w:val="center"/>
              <w:rPr>
                <w:rFonts w:ascii="Times New Roman" w:hAnsi="Times New Roman" w:cs="Times New Roman"/>
                <w:szCs w:val="26"/>
                <w:lang w:val="en-US"/>
              </w:rPr>
            </w:pPr>
            <w:r w:rsidRPr="00655059">
              <w:rPr>
                <w:rFonts w:ascii="Times New Roman" w:hAnsi="Times New Roman" w:cs="Times New Roman"/>
                <w:szCs w:val="26"/>
                <w:lang w:val="en-US"/>
              </w:rPr>
              <w:t xml:space="preserve">Lô B301-302, KCN Dệt May Nhơn Trạch, </w:t>
            </w:r>
          </w:p>
          <w:p w:rsidR="005778BC" w:rsidRPr="00655059" w:rsidRDefault="00937F7B" w:rsidP="00FD3E43">
            <w:pPr>
              <w:spacing w:line="360" w:lineRule="auto"/>
              <w:jc w:val="center"/>
              <w:rPr>
                <w:rFonts w:ascii="Times New Roman" w:hAnsi="Times New Roman" w:cs="Times New Roman"/>
                <w:szCs w:val="26"/>
                <w:lang w:val="en-US"/>
              </w:rPr>
            </w:pPr>
            <w:r>
              <w:rPr>
                <w:rFonts w:ascii="Times New Roman" w:hAnsi="Times New Roman" w:cs="Times New Roman"/>
                <w:szCs w:val="26"/>
                <w:lang w:val="en-US"/>
              </w:rPr>
              <w:t>h</w:t>
            </w:r>
            <w:r w:rsidR="005778BC" w:rsidRPr="00655059">
              <w:rPr>
                <w:rFonts w:ascii="Times New Roman" w:hAnsi="Times New Roman" w:cs="Times New Roman"/>
                <w:szCs w:val="26"/>
                <w:lang w:val="en-US"/>
              </w:rPr>
              <w:t xml:space="preserve">uyện Nhơn Trạch, </w:t>
            </w:r>
            <w:r>
              <w:rPr>
                <w:rFonts w:ascii="Times New Roman" w:hAnsi="Times New Roman" w:cs="Times New Roman"/>
                <w:szCs w:val="26"/>
                <w:lang w:val="en-US"/>
              </w:rPr>
              <w:t>t</w:t>
            </w:r>
            <w:r w:rsidR="005778BC" w:rsidRPr="00655059">
              <w:rPr>
                <w:rFonts w:ascii="Times New Roman" w:hAnsi="Times New Roman" w:cs="Times New Roman"/>
                <w:szCs w:val="26"/>
                <w:lang w:val="en-US"/>
              </w:rPr>
              <w:t>ỉnh Đồng Nai</w:t>
            </w:r>
          </w:p>
          <w:p w:rsidR="005778BC" w:rsidRPr="00655059" w:rsidRDefault="00FD3E43" w:rsidP="00FD3E43">
            <w:pPr>
              <w:spacing w:line="360" w:lineRule="auto"/>
              <w:rPr>
                <w:rFonts w:ascii="Times New Roman" w:hAnsi="Times New Roman" w:cs="Times New Roman"/>
                <w:szCs w:val="26"/>
                <w:lang w:val="en-US"/>
              </w:rPr>
            </w:pPr>
            <w:r>
              <w:rPr>
                <w:rFonts w:ascii="Times New Roman" w:hAnsi="Times New Roman" w:cs="Times New Roman"/>
                <w:szCs w:val="26"/>
                <w:lang w:val="en-US"/>
              </w:rPr>
              <w:t xml:space="preserve">           </w:t>
            </w:r>
            <w:r w:rsidR="005778BC" w:rsidRPr="00655059">
              <w:rPr>
                <w:rFonts w:ascii="Times New Roman" w:hAnsi="Times New Roman" w:cs="Times New Roman"/>
                <w:szCs w:val="26"/>
                <w:lang w:val="en-US"/>
              </w:rPr>
              <w:t>Số:</w:t>
            </w:r>
          </w:p>
        </w:tc>
        <w:tc>
          <w:tcPr>
            <w:tcW w:w="5400" w:type="dxa"/>
          </w:tcPr>
          <w:p w:rsidR="005778BC" w:rsidRPr="00655059" w:rsidRDefault="005778BC" w:rsidP="008E613D">
            <w:pPr>
              <w:spacing w:line="360" w:lineRule="auto"/>
              <w:jc w:val="both"/>
              <w:rPr>
                <w:rFonts w:ascii="Times New Roman" w:hAnsi="Times New Roman" w:cs="Times New Roman"/>
                <w:b/>
                <w:szCs w:val="26"/>
                <w:lang w:val="en-US"/>
              </w:rPr>
            </w:pPr>
            <w:r w:rsidRPr="00655059">
              <w:rPr>
                <w:rFonts w:ascii="Times New Roman" w:hAnsi="Times New Roman" w:cs="Times New Roman"/>
                <w:b/>
                <w:szCs w:val="26"/>
                <w:lang w:val="en-US"/>
              </w:rPr>
              <w:t>CỘNG HÒA XÃ HỘI CHỦ NGHĨA VIỆT NAM</w:t>
            </w:r>
          </w:p>
          <w:p w:rsidR="005778BC" w:rsidRPr="00E53D1F" w:rsidRDefault="005778BC" w:rsidP="008E613D">
            <w:pPr>
              <w:spacing w:line="360" w:lineRule="auto"/>
              <w:jc w:val="center"/>
              <w:rPr>
                <w:rFonts w:ascii="Times New Roman" w:hAnsi="Times New Roman" w:cs="Times New Roman"/>
                <w:b/>
                <w:szCs w:val="26"/>
                <w:lang w:val="en-US"/>
              </w:rPr>
            </w:pPr>
            <w:r w:rsidRPr="00E53D1F">
              <w:rPr>
                <w:rFonts w:ascii="Times New Roman" w:hAnsi="Times New Roman" w:cs="Times New Roman"/>
                <w:b/>
                <w:szCs w:val="26"/>
                <w:lang w:val="en-US"/>
              </w:rPr>
              <w:t>Độc lập - Tự do - Hạnh phúc</w:t>
            </w:r>
          </w:p>
          <w:p w:rsidR="005778BC" w:rsidRPr="00B51E60" w:rsidRDefault="00B51E60" w:rsidP="00B51E60">
            <w:pPr>
              <w:spacing w:line="360" w:lineRule="auto"/>
              <w:jc w:val="center"/>
              <w:rPr>
                <w:rFonts w:ascii="Times New Roman" w:hAnsi="Times New Roman" w:cs="Times New Roman"/>
                <w:szCs w:val="26"/>
                <w:vertAlign w:val="superscript"/>
                <w:lang w:val="en-US"/>
              </w:rPr>
            </w:pPr>
            <w:r>
              <w:rPr>
                <w:rFonts w:ascii="Times New Roman" w:hAnsi="Times New Roman" w:cs="Times New Roman"/>
                <w:szCs w:val="26"/>
                <w:vertAlign w:val="superscript"/>
                <w:lang w:val="en-US"/>
              </w:rPr>
              <w:t>----------***---------</w:t>
            </w:r>
          </w:p>
          <w:p w:rsidR="005778BC" w:rsidRPr="004B1FDF" w:rsidRDefault="00FD3E43" w:rsidP="00FD3E43">
            <w:pPr>
              <w:spacing w:line="360" w:lineRule="auto"/>
              <w:rPr>
                <w:rFonts w:ascii="Times New Roman" w:hAnsi="Times New Roman" w:cs="Times New Roman"/>
                <w:i/>
                <w:szCs w:val="26"/>
                <w:lang w:val="en-US"/>
              </w:rPr>
            </w:pPr>
            <w:r>
              <w:rPr>
                <w:rFonts w:ascii="Times New Roman" w:hAnsi="Times New Roman" w:cs="Times New Roman"/>
                <w:i/>
                <w:szCs w:val="26"/>
                <w:lang w:val="en-US"/>
              </w:rPr>
              <w:t xml:space="preserve">                       </w:t>
            </w:r>
            <w:r w:rsidR="005778BC" w:rsidRPr="00655059">
              <w:rPr>
                <w:rFonts w:ascii="Times New Roman" w:hAnsi="Times New Roman" w:cs="Times New Roman"/>
                <w:i/>
                <w:szCs w:val="26"/>
                <w:lang w:val="en-US"/>
              </w:rPr>
              <w:t>Nhơn Trạch, ngày</w:t>
            </w:r>
            <w:r w:rsidR="000516FE">
              <w:rPr>
                <w:rFonts w:ascii="Times New Roman" w:hAnsi="Times New Roman" w:cs="Times New Roman"/>
                <w:i/>
                <w:szCs w:val="26"/>
                <w:lang w:val="en-US"/>
              </w:rPr>
              <w:t xml:space="preserve">      </w:t>
            </w:r>
            <w:r w:rsidR="005778BC" w:rsidRPr="00655059">
              <w:rPr>
                <w:rFonts w:ascii="Times New Roman" w:hAnsi="Times New Roman" w:cs="Times New Roman"/>
                <w:i/>
                <w:szCs w:val="26"/>
                <w:lang w:val="en-US"/>
              </w:rPr>
              <w:t xml:space="preserve"> tháng </w:t>
            </w:r>
            <w:r w:rsidR="000516FE">
              <w:rPr>
                <w:rFonts w:ascii="Times New Roman" w:hAnsi="Times New Roman" w:cs="Times New Roman"/>
                <w:i/>
                <w:szCs w:val="26"/>
                <w:lang w:val="en-US"/>
              </w:rPr>
              <w:t xml:space="preserve">    </w:t>
            </w:r>
            <w:r>
              <w:rPr>
                <w:rFonts w:ascii="Times New Roman" w:hAnsi="Times New Roman" w:cs="Times New Roman"/>
                <w:i/>
                <w:szCs w:val="26"/>
                <w:lang w:val="en-US"/>
              </w:rPr>
              <w:t xml:space="preserve"> </w:t>
            </w:r>
            <w:r w:rsidR="005778BC" w:rsidRPr="00655059">
              <w:rPr>
                <w:rFonts w:ascii="Times New Roman" w:hAnsi="Times New Roman" w:cs="Times New Roman"/>
                <w:i/>
                <w:szCs w:val="26"/>
                <w:lang w:val="en-US"/>
              </w:rPr>
              <w:t>năm</w:t>
            </w:r>
            <w:r>
              <w:rPr>
                <w:rFonts w:ascii="Times New Roman" w:hAnsi="Times New Roman" w:cs="Times New Roman"/>
                <w:i/>
                <w:szCs w:val="26"/>
                <w:lang w:val="en-US"/>
              </w:rPr>
              <w:t xml:space="preserve"> 2013</w:t>
            </w:r>
          </w:p>
          <w:p w:rsidR="005778BC" w:rsidRPr="00F94743" w:rsidRDefault="005778BC" w:rsidP="008E613D">
            <w:pPr>
              <w:spacing w:line="360" w:lineRule="auto"/>
              <w:jc w:val="both"/>
              <w:rPr>
                <w:rFonts w:ascii="Times New Roman" w:hAnsi="Times New Roman" w:cs="Times New Roman"/>
                <w:szCs w:val="26"/>
                <w:lang w:val="en-US"/>
              </w:rPr>
            </w:pPr>
          </w:p>
        </w:tc>
      </w:tr>
    </w:tbl>
    <w:p w:rsidR="005172AC" w:rsidRPr="004B1FDF" w:rsidRDefault="005172AC" w:rsidP="00655059">
      <w:pPr>
        <w:spacing w:line="240" w:lineRule="auto"/>
        <w:jc w:val="center"/>
        <w:rPr>
          <w:rFonts w:ascii="Times New Roman" w:hAnsi="Times New Roman" w:cs="Times New Roman"/>
          <w:b/>
          <w:sz w:val="36"/>
          <w:szCs w:val="36"/>
          <w:lang w:val="en-US"/>
        </w:rPr>
      </w:pPr>
      <w:r w:rsidRPr="004B1FDF">
        <w:rPr>
          <w:rFonts w:ascii="Times New Roman" w:hAnsi="Times New Roman" w:cs="Times New Roman"/>
          <w:b/>
          <w:sz w:val="36"/>
          <w:szCs w:val="36"/>
          <w:lang w:val="en-US"/>
        </w:rPr>
        <w:t>ĐƠN ĐỀ NGHỊ</w:t>
      </w:r>
    </w:p>
    <w:p w:rsidR="004B1FDF" w:rsidRDefault="005172AC" w:rsidP="00655059">
      <w:pPr>
        <w:spacing w:line="240" w:lineRule="auto"/>
        <w:jc w:val="center"/>
        <w:rPr>
          <w:rFonts w:ascii="Times New Roman" w:hAnsi="Times New Roman" w:cs="Times New Roman"/>
          <w:b/>
          <w:sz w:val="36"/>
          <w:szCs w:val="36"/>
          <w:lang w:val="en-US"/>
        </w:rPr>
      </w:pPr>
      <w:r w:rsidRPr="004B1FDF">
        <w:rPr>
          <w:rFonts w:ascii="Times New Roman" w:hAnsi="Times New Roman" w:cs="Times New Roman"/>
          <w:b/>
          <w:sz w:val="36"/>
          <w:szCs w:val="36"/>
          <w:lang w:val="en-US"/>
        </w:rPr>
        <w:t xml:space="preserve">CẤP GIẤY CHỨNG NHẬN ĐỦ ĐIỀU KIỆN </w:t>
      </w:r>
    </w:p>
    <w:p w:rsidR="005172AC" w:rsidRPr="004B1FDF" w:rsidRDefault="005172AC" w:rsidP="00655059">
      <w:pPr>
        <w:spacing w:line="240" w:lineRule="auto"/>
        <w:jc w:val="center"/>
        <w:rPr>
          <w:rFonts w:ascii="Times New Roman" w:hAnsi="Times New Roman" w:cs="Times New Roman"/>
          <w:b/>
          <w:sz w:val="36"/>
          <w:szCs w:val="36"/>
          <w:lang w:val="en-US"/>
        </w:rPr>
      </w:pPr>
      <w:r w:rsidRPr="004B1FDF">
        <w:rPr>
          <w:rFonts w:ascii="Times New Roman" w:hAnsi="Times New Roman" w:cs="Times New Roman"/>
          <w:b/>
          <w:sz w:val="36"/>
          <w:szCs w:val="36"/>
          <w:lang w:val="en-US"/>
        </w:rPr>
        <w:t>NHẬP KHẨU PHẾ LIỆU</w:t>
      </w:r>
    </w:p>
    <w:p w:rsidR="005172AC" w:rsidRPr="00655059" w:rsidRDefault="005172AC" w:rsidP="008E613D">
      <w:pPr>
        <w:spacing w:line="360" w:lineRule="auto"/>
        <w:jc w:val="center"/>
        <w:rPr>
          <w:rFonts w:ascii="Times New Roman" w:hAnsi="Times New Roman" w:cs="Times New Roman"/>
          <w:sz w:val="28"/>
          <w:szCs w:val="28"/>
          <w:lang w:val="en-US"/>
        </w:rPr>
      </w:pPr>
      <w:r w:rsidRPr="00655059">
        <w:rPr>
          <w:rFonts w:ascii="Times New Roman" w:hAnsi="Times New Roman" w:cs="Times New Roman"/>
          <w:i/>
          <w:sz w:val="28"/>
          <w:szCs w:val="28"/>
          <w:lang w:val="en-US"/>
        </w:rPr>
        <w:t>Kính gửi:</w:t>
      </w:r>
      <w:r w:rsidRPr="00655059">
        <w:rPr>
          <w:rFonts w:ascii="Times New Roman" w:hAnsi="Times New Roman" w:cs="Times New Roman"/>
          <w:sz w:val="28"/>
          <w:szCs w:val="28"/>
          <w:lang w:val="en-US"/>
        </w:rPr>
        <w:t xml:space="preserve"> </w:t>
      </w:r>
      <w:r w:rsidR="00BA4383" w:rsidRPr="00655059">
        <w:rPr>
          <w:rFonts w:ascii="Times New Roman" w:hAnsi="Times New Roman" w:cs="Times New Roman"/>
          <w:b/>
          <w:sz w:val="28"/>
          <w:szCs w:val="28"/>
          <w:lang w:val="en-US"/>
        </w:rPr>
        <w:t>Sở Tài Nguyên và Môi Trườ</w:t>
      </w:r>
      <w:r w:rsidR="00C83FA5" w:rsidRPr="00655059">
        <w:rPr>
          <w:rFonts w:ascii="Times New Roman" w:hAnsi="Times New Roman" w:cs="Times New Roman"/>
          <w:b/>
          <w:sz w:val="28"/>
          <w:szCs w:val="28"/>
          <w:lang w:val="en-US"/>
        </w:rPr>
        <w:t>ng t</w:t>
      </w:r>
      <w:r w:rsidR="00BA4383" w:rsidRPr="00655059">
        <w:rPr>
          <w:rFonts w:ascii="Times New Roman" w:hAnsi="Times New Roman" w:cs="Times New Roman"/>
          <w:b/>
          <w:sz w:val="28"/>
          <w:szCs w:val="28"/>
          <w:lang w:val="en-US"/>
        </w:rPr>
        <w:t>ỉnh Đồng Nai</w:t>
      </w:r>
    </w:p>
    <w:p w:rsidR="00EC396D" w:rsidRPr="00F94743" w:rsidRDefault="00BA4383" w:rsidP="000516FE">
      <w:pPr>
        <w:pStyle w:val="ListParagraph"/>
        <w:numPr>
          <w:ilvl w:val="0"/>
          <w:numId w:val="1"/>
        </w:numPr>
        <w:spacing w:after="0" w:line="360" w:lineRule="auto"/>
        <w:jc w:val="both"/>
        <w:rPr>
          <w:rFonts w:ascii="Times New Roman" w:hAnsi="Times New Roman"/>
          <w:sz w:val="26"/>
          <w:szCs w:val="26"/>
          <w:lang w:val="en-US"/>
        </w:rPr>
      </w:pPr>
      <w:r w:rsidRPr="00F94743">
        <w:rPr>
          <w:rFonts w:ascii="Times New Roman" w:hAnsi="Times New Roman"/>
          <w:sz w:val="26"/>
          <w:szCs w:val="26"/>
          <w:lang w:val="en-US"/>
        </w:rPr>
        <w:t xml:space="preserve">Tên thương nhân đề nghị: </w:t>
      </w:r>
    </w:p>
    <w:p w:rsidR="00EC396D" w:rsidRPr="00FA2F57" w:rsidRDefault="00EC396D" w:rsidP="000516FE">
      <w:pPr>
        <w:pStyle w:val="ListParagraph"/>
        <w:numPr>
          <w:ilvl w:val="0"/>
          <w:numId w:val="23"/>
        </w:numPr>
        <w:spacing w:after="0" w:line="360" w:lineRule="auto"/>
        <w:ind w:left="360"/>
        <w:jc w:val="both"/>
        <w:rPr>
          <w:rFonts w:ascii="Times New Roman" w:hAnsi="Times New Roman"/>
          <w:sz w:val="26"/>
          <w:szCs w:val="26"/>
          <w:lang w:val="en-US"/>
        </w:rPr>
      </w:pPr>
      <w:r w:rsidRPr="00F94743">
        <w:rPr>
          <w:rFonts w:ascii="Times New Roman" w:hAnsi="Times New Roman"/>
          <w:sz w:val="26"/>
          <w:szCs w:val="26"/>
        </w:rPr>
        <w:t xml:space="preserve">Tên công ty: </w:t>
      </w:r>
      <w:r w:rsidRPr="00FA2F57">
        <w:rPr>
          <w:rFonts w:ascii="Times New Roman" w:hAnsi="Times New Roman"/>
          <w:sz w:val="26"/>
          <w:szCs w:val="26"/>
        </w:rPr>
        <w:t>CÔNG TY TNHH MYUNG SUNG CHEMICAL</w:t>
      </w:r>
    </w:p>
    <w:p w:rsidR="005172AC" w:rsidRPr="00F94743" w:rsidRDefault="00EC396D" w:rsidP="000516FE">
      <w:pPr>
        <w:pStyle w:val="ListParagraph"/>
        <w:numPr>
          <w:ilvl w:val="0"/>
          <w:numId w:val="23"/>
        </w:numPr>
        <w:spacing w:after="0" w:line="360" w:lineRule="auto"/>
        <w:ind w:left="360"/>
        <w:jc w:val="both"/>
        <w:rPr>
          <w:rFonts w:ascii="Times New Roman" w:hAnsi="Times New Roman"/>
          <w:sz w:val="26"/>
          <w:szCs w:val="26"/>
          <w:lang w:val="en-US"/>
        </w:rPr>
      </w:pPr>
      <w:r w:rsidRPr="00F94743">
        <w:rPr>
          <w:rFonts w:ascii="Times New Roman" w:hAnsi="Times New Roman"/>
          <w:sz w:val="26"/>
          <w:szCs w:val="26"/>
        </w:rPr>
        <w:t>Đại diện công ty</w:t>
      </w:r>
      <w:r w:rsidRPr="00F94743">
        <w:rPr>
          <w:rFonts w:ascii="Times New Roman" w:hAnsi="Times New Roman"/>
          <w:sz w:val="26"/>
          <w:szCs w:val="26"/>
          <w:lang w:val="en-US"/>
        </w:rPr>
        <w:t xml:space="preserve">: </w:t>
      </w:r>
      <w:r w:rsidR="00BA4383" w:rsidRPr="00F94743">
        <w:rPr>
          <w:rFonts w:ascii="Times New Roman" w:hAnsi="Times New Roman"/>
          <w:sz w:val="26"/>
          <w:szCs w:val="26"/>
          <w:lang w:val="en-US"/>
        </w:rPr>
        <w:t xml:space="preserve">Ông </w:t>
      </w:r>
      <w:r w:rsidR="00697F48" w:rsidRPr="00FA2F57">
        <w:rPr>
          <w:rFonts w:ascii="Times New Roman" w:hAnsi="Times New Roman"/>
          <w:sz w:val="26"/>
          <w:szCs w:val="26"/>
          <w:lang w:val="en-US"/>
        </w:rPr>
        <w:t>LEE CHANG HEE</w:t>
      </w:r>
      <w:r w:rsidR="00651274" w:rsidRPr="00F94743">
        <w:rPr>
          <w:rFonts w:ascii="Times New Roman" w:hAnsi="Times New Roman"/>
          <w:b/>
          <w:sz w:val="26"/>
          <w:szCs w:val="26"/>
          <w:lang w:val="en-US"/>
        </w:rPr>
        <w:t xml:space="preserve"> </w:t>
      </w:r>
      <w:r w:rsidR="00651274" w:rsidRPr="00F94743">
        <w:rPr>
          <w:rFonts w:ascii="Times New Roman" w:hAnsi="Times New Roman"/>
          <w:b/>
          <w:sz w:val="26"/>
          <w:szCs w:val="26"/>
          <w:lang w:val="en-US"/>
        </w:rPr>
        <w:tab/>
      </w:r>
      <w:r w:rsidRPr="00F94743">
        <w:rPr>
          <w:rFonts w:ascii="Times New Roman" w:hAnsi="Times New Roman"/>
          <w:b/>
          <w:sz w:val="26"/>
          <w:szCs w:val="26"/>
          <w:lang w:val="en-US"/>
        </w:rPr>
        <w:tab/>
      </w:r>
      <w:r w:rsidR="00651274" w:rsidRPr="00F94743">
        <w:rPr>
          <w:rFonts w:ascii="Times New Roman" w:hAnsi="Times New Roman"/>
          <w:sz w:val="26"/>
          <w:szCs w:val="26"/>
          <w:lang w:val="en-US"/>
        </w:rPr>
        <w:t>Chức vụ: Tổng Giám Đốc</w:t>
      </w:r>
    </w:p>
    <w:p w:rsidR="00651274" w:rsidRPr="00C16256" w:rsidRDefault="00651274" w:rsidP="000516FE">
      <w:pPr>
        <w:pStyle w:val="ListParagraph"/>
        <w:numPr>
          <w:ilvl w:val="0"/>
          <w:numId w:val="23"/>
        </w:numPr>
        <w:spacing w:after="0" w:line="360" w:lineRule="auto"/>
        <w:ind w:left="360"/>
        <w:jc w:val="both"/>
        <w:rPr>
          <w:rFonts w:ascii="Times New Roman" w:hAnsi="Times New Roman"/>
          <w:sz w:val="26"/>
          <w:szCs w:val="26"/>
          <w:lang w:val="en-US"/>
        </w:rPr>
      </w:pPr>
      <w:r w:rsidRPr="00C16256">
        <w:rPr>
          <w:rFonts w:ascii="Times New Roman" w:hAnsi="Times New Roman"/>
          <w:sz w:val="26"/>
          <w:szCs w:val="26"/>
          <w:lang w:val="en-US"/>
        </w:rPr>
        <w:t>Giấy chứng nhận đăng ký kinh doanh số: 472043000400; chứng nhận lần đầu ngày 05 tháng 02 năm 2008; chứng nhận thay đổi lần thứ năm ngày 13 tháng 09 năm 2012</w:t>
      </w:r>
      <w:r w:rsidR="00C16256" w:rsidRPr="00C16256">
        <w:rPr>
          <w:rFonts w:ascii="Times New Roman" w:hAnsi="Times New Roman"/>
          <w:sz w:val="26"/>
          <w:szCs w:val="26"/>
          <w:lang w:val="en-US"/>
        </w:rPr>
        <w:t>.</w:t>
      </w:r>
    </w:p>
    <w:p w:rsidR="00651274" w:rsidRPr="00C16256" w:rsidRDefault="00651274" w:rsidP="000516FE">
      <w:pPr>
        <w:pStyle w:val="ListParagraph"/>
        <w:numPr>
          <w:ilvl w:val="0"/>
          <w:numId w:val="23"/>
        </w:numPr>
        <w:spacing w:after="0" w:line="360" w:lineRule="auto"/>
        <w:ind w:left="360"/>
        <w:jc w:val="both"/>
        <w:rPr>
          <w:rFonts w:ascii="Times New Roman" w:hAnsi="Times New Roman"/>
          <w:sz w:val="26"/>
          <w:szCs w:val="26"/>
          <w:lang w:val="en-US"/>
        </w:rPr>
      </w:pPr>
      <w:r w:rsidRPr="00C16256">
        <w:rPr>
          <w:rFonts w:ascii="Times New Roman" w:hAnsi="Times New Roman"/>
          <w:sz w:val="26"/>
          <w:szCs w:val="26"/>
          <w:lang w:val="en-US"/>
        </w:rPr>
        <w:t>Nơi cấp: Ban quản lý các khu công nghiệ</w:t>
      </w:r>
      <w:r w:rsidR="00697F48" w:rsidRPr="00C16256">
        <w:rPr>
          <w:rFonts w:ascii="Times New Roman" w:hAnsi="Times New Roman"/>
          <w:sz w:val="26"/>
          <w:szCs w:val="26"/>
          <w:lang w:val="en-US"/>
        </w:rPr>
        <w:t xml:space="preserve">p </w:t>
      </w:r>
      <w:r w:rsidRPr="00C16256">
        <w:rPr>
          <w:rFonts w:ascii="Times New Roman" w:hAnsi="Times New Roman"/>
          <w:sz w:val="26"/>
          <w:szCs w:val="26"/>
          <w:lang w:val="en-US"/>
        </w:rPr>
        <w:t>Đồng Nai</w:t>
      </w:r>
    </w:p>
    <w:p w:rsidR="00651274" w:rsidRPr="00F94743" w:rsidRDefault="00C16256" w:rsidP="000516FE">
      <w:pPr>
        <w:pStyle w:val="ListParagraph"/>
        <w:numPr>
          <w:ilvl w:val="0"/>
          <w:numId w:val="1"/>
        </w:numPr>
        <w:tabs>
          <w:tab w:val="left" w:pos="270"/>
        </w:tabs>
        <w:spacing w:after="0" w:line="360" w:lineRule="auto"/>
        <w:ind w:left="0" w:firstLine="0"/>
        <w:jc w:val="both"/>
        <w:rPr>
          <w:rFonts w:ascii="Times New Roman" w:hAnsi="Times New Roman"/>
          <w:sz w:val="26"/>
          <w:szCs w:val="26"/>
          <w:lang w:val="en-US"/>
        </w:rPr>
      </w:pPr>
      <w:r>
        <w:rPr>
          <w:rFonts w:ascii="Times New Roman" w:hAnsi="Times New Roman"/>
          <w:sz w:val="26"/>
          <w:szCs w:val="26"/>
          <w:lang w:val="en-US"/>
        </w:rPr>
        <w:t xml:space="preserve"> </w:t>
      </w:r>
      <w:r w:rsidR="00651274" w:rsidRPr="00F94743">
        <w:rPr>
          <w:rFonts w:ascii="Times New Roman" w:hAnsi="Times New Roman"/>
          <w:sz w:val="26"/>
          <w:szCs w:val="26"/>
          <w:lang w:val="en-US"/>
        </w:rPr>
        <w:t>Địa chỉ</w:t>
      </w:r>
      <w:r w:rsidR="00697F48" w:rsidRPr="00F94743">
        <w:rPr>
          <w:rFonts w:ascii="Times New Roman" w:hAnsi="Times New Roman"/>
          <w:sz w:val="26"/>
          <w:szCs w:val="26"/>
          <w:lang w:val="en-US"/>
        </w:rPr>
        <w:t xml:space="preserve"> </w:t>
      </w:r>
      <w:r w:rsidR="008957EC" w:rsidRPr="00F94743">
        <w:rPr>
          <w:rFonts w:ascii="Times New Roman" w:hAnsi="Times New Roman"/>
          <w:sz w:val="26"/>
          <w:szCs w:val="26"/>
          <w:lang w:val="en-US"/>
        </w:rPr>
        <w:t>văn phòng/</w:t>
      </w:r>
      <w:r w:rsidR="00697F48" w:rsidRPr="00F94743">
        <w:rPr>
          <w:rFonts w:ascii="Times New Roman" w:hAnsi="Times New Roman"/>
          <w:sz w:val="26"/>
          <w:szCs w:val="26"/>
          <w:lang w:val="en-US"/>
        </w:rPr>
        <w:t>trụ sở chính</w:t>
      </w:r>
      <w:r w:rsidR="00651274" w:rsidRPr="00F94743">
        <w:rPr>
          <w:rFonts w:ascii="Times New Roman" w:hAnsi="Times New Roman"/>
          <w:sz w:val="26"/>
          <w:szCs w:val="26"/>
          <w:lang w:val="en-US"/>
        </w:rPr>
        <w:t xml:space="preserve">: </w:t>
      </w:r>
      <w:r w:rsidR="00720C0E" w:rsidRPr="00F94743">
        <w:rPr>
          <w:rFonts w:ascii="Times New Roman" w:hAnsi="Times New Roman"/>
          <w:sz w:val="26"/>
          <w:szCs w:val="26"/>
          <w:lang w:val="en-US"/>
        </w:rPr>
        <w:t>Lô</w:t>
      </w:r>
      <w:r w:rsidR="0064619C">
        <w:rPr>
          <w:rFonts w:ascii="Times New Roman" w:hAnsi="Times New Roman"/>
          <w:sz w:val="26"/>
          <w:szCs w:val="26"/>
          <w:lang w:val="en-US"/>
        </w:rPr>
        <w:t xml:space="preserve"> </w:t>
      </w:r>
      <w:r w:rsidR="00697F48" w:rsidRPr="00F94743">
        <w:rPr>
          <w:rFonts w:ascii="Times New Roman" w:hAnsi="Times New Roman"/>
          <w:sz w:val="26"/>
          <w:szCs w:val="26"/>
          <w:lang w:val="en-US"/>
        </w:rPr>
        <w:t xml:space="preserve">B301-302, KCN Dệt </w:t>
      </w:r>
      <w:r w:rsidR="0064619C">
        <w:rPr>
          <w:rFonts w:ascii="Times New Roman" w:hAnsi="Times New Roman"/>
          <w:sz w:val="26"/>
          <w:szCs w:val="26"/>
          <w:lang w:val="en-US"/>
        </w:rPr>
        <w:t>M</w:t>
      </w:r>
      <w:r w:rsidR="00697F48" w:rsidRPr="00F94743">
        <w:rPr>
          <w:rFonts w:ascii="Times New Roman" w:hAnsi="Times New Roman"/>
          <w:sz w:val="26"/>
          <w:szCs w:val="26"/>
          <w:lang w:val="en-US"/>
        </w:rPr>
        <w:t>ay Nhơn Trạch, huyện Nhơn Trạch, tỉnh Đồng Nai</w:t>
      </w:r>
      <w:r w:rsidR="00873B13">
        <w:rPr>
          <w:rFonts w:ascii="Times New Roman" w:hAnsi="Times New Roman"/>
          <w:sz w:val="26"/>
          <w:szCs w:val="26"/>
          <w:lang w:val="en-US"/>
        </w:rPr>
        <w:t>.</w:t>
      </w:r>
    </w:p>
    <w:p w:rsidR="008957EC" w:rsidRPr="00F94743" w:rsidRDefault="00873B13" w:rsidP="000516FE">
      <w:pPr>
        <w:pStyle w:val="ListParagraph"/>
        <w:numPr>
          <w:ilvl w:val="0"/>
          <w:numId w:val="23"/>
        </w:numPr>
        <w:tabs>
          <w:tab w:val="left" w:pos="270"/>
        </w:tabs>
        <w:spacing w:after="0" w:line="360" w:lineRule="auto"/>
        <w:ind w:left="360"/>
        <w:jc w:val="both"/>
        <w:rPr>
          <w:rFonts w:ascii="Times New Roman" w:hAnsi="Times New Roman"/>
          <w:sz w:val="26"/>
          <w:szCs w:val="26"/>
          <w:lang w:val="en-US"/>
        </w:rPr>
      </w:pPr>
      <w:r>
        <w:rPr>
          <w:rFonts w:ascii="Times New Roman" w:hAnsi="Times New Roman"/>
          <w:sz w:val="26"/>
          <w:szCs w:val="26"/>
          <w:lang w:val="en-US"/>
        </w:rPr>
        <w:t xml:space="preserve"> </w:t>
      </w:r>
      <w:r w:rsidR="008C51B1">
        <w:rPr>
          <w:rFonts w:ascii="Times New Roman" w:hAnsi="Times New Roman"/>
          <w:sz w:val="26"/>
          <w:szCs w:val="26"/>
          <w:lang w:val="en-US"/>
        </w:rPr>
        <w:t xml:space="preserve"> </w:t>
      </w:r>
      <w:r w:rsidR="008957EC" w:rsidRPr="00F94743">
        <w:rPr>
          <w:rFonts w:ascii="Times New Roman" w:hAnsi="Times New Roman"/>
          <w:sz w:val="26"/>
          <w:szCs w:val="26"/>
          <w:lang w:val="en-US"/>
        </w:rPr>
        <w:t xml:space="preserve">Điện thoại: 061.3569666 </w:t>
      </w:r>
      <w:r w:rsidR="00EC396D" w:rsidRPr="00F94743">
        <w:rPr>
          <w:rFonts w:ascii="Times New Roman" w:hAnsi="Times New Roman"/>
          <w:sz w:val="26"/>
          <w:szCs w:val="26"/>
          <w:lang w:val="en-US"/>
        </w:rPr>
        <w:tab/>
      </w:r>
      <w:r w:rsidR="00EC396D" w:rsidRPr="00F94743">
        <w:rPr>
          <w:rFonts w:ascii="Times New Roman" w:hAnsi="Times New Roman"/>
          <w:sz w:val="26"/>
          <w:szCs w:val="26"/>
          <w:lang w:val="en-US"/>
        </w:rPr>
        <w:tab/>
        <w:t>F</w:t>
      </w:r>
      <w:r w:rsidR="008957EC" w:rsidRPr="00F94743">
        <w:rPr>
          <w:rFonts w:ascii="Times New Roman" w:hAnsi="Times New Roman"/>
          <w:sz w:val="26"/>
          <w:szCs w:val="26"/>
          <w:lang w:val="en-US"/>
        </w:rPr>
        <w:t xml:space="preserve">ax: 061.3569616 </w:t>
      </w:r>
      <w:r w:rsidR="00EC396D" w:rsidRPr="00F94743">
        <w:rPr>
          <w:rFonts w:ascii="Times New Roman" w:hAnsi="Times New Roman"/>
          <w:sz w:val="26"/>
          <w:szCs w:val="26"/>
          <w:lang w:val="en-US"/>
        </w:rPr>
        <w:tab/>
      </w:r>
      <w:r w:rsidR="00EC396D" w:rsidRPr="00F94743">
        <w:rPr>
          <w:rFonts w:ascii="Times New Roman" w:hAnsi="Times New Roman"/>
          <w:sz w:val="26"/>
          <w:szCs w:val="26"/>
          <w:lang w:val="en-US"/>
        </w:rPr>
        <w:tab/>
      </w:r>
      <w:r w:rsidR="008957EC" w:rsidRPr="00F94743">
        <w:rPr>
          <w:rFonts w:ascii="Times New Roman" w:hAnsi="Times New Roman"/>
          <w:sz w:val="26"/>
          <w:szCs w:val="26"/>
          <w:lang w:val="en-US"/>
        </w:rPr>
        <w:t>Email:</w:t>
      </w:r>
    </w:p>
    <w:p w:rsidR="008957EC" w:rsidRPr="00F94743" w:rsidRDefault="008957EC" w:rsidP="000516FE">
      <w:pPr>
        <w:pStyle w:val="ListParagraph"/>
        <w:numPr>
          <w:ilvl w:val="0"/>
          <w:numId w:val="23"/>
        </w:numPr>
        <w:spacing w:after="0" w:line="360" w:lineRule="auto"/>
        <w:ind w:left="360"/>
        <w:jc w:val="both"/>
        <w:rPr>
          <w:rFonts w:ascii="Times New Roman" w:hAnsi="Times New Roman"/>
          <w:sz w:val="26"/>
          <w:szCs w:val="26"/>
          <w:lang w:val="en-US"/>
        </w:rPr>
      </w:pPr>
      <w:r w:rsidRPr="00F94743">
        <w:rPr>
          <w:rFonts w:ascii="Times New Roman" w:hAnsi="Times New Roman"/>
          <w:sz w:val="26"/>
          <w:szCs w:val="26"/>
          <w:lang w:val="en-US"/>
        </w:rPr>
        <w:t>Tài khoản số: 700001568905 Ngân hàng Shinhan Việt Nam – Chi nhánh Đồng Nai</w:t>
      </w:r>
    </w:p>
    <w:p w:rsidR="00697F48" w:rsidRPr="00F94743" w:rsidRDefault="00697F48" w:rsidP="000516FE">
      <w:pPr>
        <w:pStyle w:val="ListParagraph"/>
        <w:numPr>
          <w:ilvl w:val="0"/>
          <w:numId w:val="1"/>
        </w:numPr>
        <w:spacing w:after="0" w:line="360" w:lineRule="auto"/>
        <w:jc w:val="both"/>
        <w:rPr>
          <w:rFonts w:ascii="Times New Roman" w:hAnsi="Times New Roman"/>
          <w:sz w:val="26"/>
          <w:szCs w:val="26"/>
          <w:lang w:val="en-US"/>
        </w:rPr>
      </w:pPr>
      <w:r w:rsidRPr="00F94743">
        <w:rPr>
          <w:rFonts w:ascii="Times New Roman" w:hAnsi="Times New Roman"/>
          <w:sz w:val="26"/>
          <w:szCs w:val="26"/>
          <w:lang w:val="en-US"/>
        </w:rPr>
        <w:t xml:space="preserve">Tên </w:t>
      </w:r>
      <w:r w:rsidR="008C51B1">
        <w:rPr>
          <w:rFonts w:ascii="Times New Roman" w:hAnsi="Times New Roman"/>
          <w:sz w:val="26"/>
          <w:szCs w:val="26"/>
          <w:lang w:val="en-US"/>
        </w:rPr>
        <w:t>v</w:t>
      </w:r>
      <w:r w:rsidR="008C51B1" w:rsidRPr="008C51B1">
        <w:rPr>
          <w:rFonts w:ascii="Times New Roman" w:hAnsi="Times New Roman"/>
          <w:sz w:val="26"/>
          <w:szCs w:val="26"/>
          <w:lang w:val="en-US"/>
        </w:rPr>
        <w:t>à</w:t>
      </w:r>
      <w:r w:rsidR="008C51B1">
        <w:rPr>
          <w:rFonts w:ascii="Times New Roman" w:hAnsi="Times New Roman"/>
          <w:sz w:val="26"/>
          <w:szCs w:val="26"/>
          <w:lang w:val="en-US"/>
        </w:rPr>
        <w:t xml:space="preserve"> </w:t>
      </w:r>
      <w:r w:rsidR="008C51B1" w:rsidRPr="008C51B1">
        <w:rPr>
          <w:rFonts w:ascii="Times New Roman" w:hAnsi="Times New Roman"/>
          <w:sz w:val="26"/>
          <w:szCs w:val="26"/>
          <w:lang w:val="en-US"/>
        </w:rPr>
        <w:t>địa</w:t>
      </w:r>
      <w:r w:rsidR="008C51B1">
        <w:rPr>
          <w:rFonts w:ascii="Times New Roman" w:hAnsi="Times New Roman"/>
          <w:sz w:val="26"/>
          <w:szCs w:val="26"/>
          <w:lang w:val="en-US"/>
        </w:rPr>
        <w:t xml:space="preserve"> ch</w:t>
      </w:r>
      <w:r w:rsidR="008C51B1" w:rsidRPr="008C51B1">
        <w:rPr>
          <w:rFonts w:ascii="Times New Roman" w:hAnsi="Times New Roman"/>
          <w:sz w:val="26"/>
          <w:szCs w:val="26"/>
          <w:lang w:val="en-US"/>
        </w:rPr>
        <w:t>ỉ</w:t>
      </w:r>
      <w:r w:rsidR="008C51B1">
        <w:rPr>
          <w:rFonts w:ascii="Times New Roman" w:hAnsi="Times New Roman"/>
          <w:sz w:val="26"/>
          <w:szCs w:val="26"/>
          <w:lang w:val="en-US"/>
        </w:rPr>
        <w:t xml:space="preserve"> </w:t>
      </w:r>
      <w:r w:rsidRPr="00F94743">
        <w:rPr>
          <w:rFonts w:ascii="Times New Roman" w:hAnsi="Times New Roman"/>
          <w:sz w:val="26"/>
          <w:szCs w:val="26"/>
          <w:lang w:val="en-US"/>
        </w:rPr>
        <w:t>cơ sở sản xuất sử dụng phế liệu: Công ty TNHH Myung Sung Chemical</w:t>
      </w:r>
      <w:r w:rsidR="00873B13">
        <w:rPr>
          <w:rFonts w:ascii="Times New Roman" w:hAnsi="Times New Roman"/>
          <w:sz w:val="26"/>
          <w:szCs w:val="26"/>
          <w:lang w:val="en-US"/>
        </w:rPr>
        <w:t>.</w:t>
      </w:r>
    </w:p>
    <w:p w:rsidR="008957EC" w:rsidRPr="008C51B1" w:rsidRDefault="008957EC" w:rsidP="000516FE">
      <w:pPr>
        <w:pStyle w:val="ListParagraph"/>
        <w:numPr>
          <w:ilvl w:val="0"/>
          <w:numId w:val="23"/>
        </w:numPr>
        <w:spacing w:after="0" w:line="360" w:lineRule="auto"/>
        <w:ind w:left="360"/>
        <w:jc w:val="both"/>
        <w:rPr>
          <w:rFonts w:ascii="Times New Roman" w:hAnsi="Times New Roman"/>
          <w:sz w:val="26"/>
          <w:szCs w:val="26"/>
          <w:lang w:val="en-US"/>
        </w:rPr>
      </w:pPr>
      <w:r w:rsidRPr="008C51B1">
        <w:rPr>
          <w:rFonts w:ascii="Times New Roman" w:hAnsi="Times New Roman"/>
          <w:sz w:val="26"/>
          <w:szCs w:val="26"/>
          <w:lang w:val="en-US"/>
        </w:rPr>
        <w:t>Địa chỉ</w:t>
      </w:r>
      <w:r w:rsidR="00E53D1F" w:rsidRPr="008C51B1">
        <w:rPr>
          <w:rFonts w:ascii="Times New Roman" w:hAnsi="Times New Roman"/>
          <w:sz w:val="26"/>
          <w:szCs w:val="26"/>
          <w:lang w:val="en-US"/>
        </w:rPr>
        <w:t>: Lô</w:t>
      </w:r>
      <w:r w:rsidR="008C51B1" w:rsidRPr="008C51B1">
        <w:rPr>
          <w:rFonts w:ascii="Times New Roman" w:hAnsi="Times New Roman"/>
          <w:sz w:val="26"/>
          <w:szCs w:val="26"/>
          <w:lang w:val="en-US"/>
        </w:rPr>
        <w:t xml:space="preserve"> </w:t>
      </w:r>
      <w:r w:rsidRPr="008C51B1">
        <w:rPr>
          <w:rFonts w:ascii="Times New Roman" w:hAnsi="Times New Roman"/>
          <w:sz w:val="26"/>
          <w:szCs w:val="26"/>
          <w:lang w:val="en-US"/>
        </w:rPr>
        <w:t>B301-302, KCN Dệt may Nhơn Trạch, huyện Nhơn Trạch, tỉnh Đồng Nai</w:t>
      </w:r>
    </w:p>
    <w:p w:rsidR="00F21D30" w:rsidRPr="00EC6928" w:rsidRDefault="008957EC" w:rsidP="000516FE">
      <w:pPr>
        <w:pStyle w:val="ListParagraph"/>
        <w:numPr>
          <w:ilvl w:val="0"/>
          <w:numId w:val="1"/>
        </w:numPr>
        <w:tabs>
          <w:tab w:val="left" w:pos="360"/>
          <w:tab w:val="left" w:pos="450"/>
          <w:tab w:val="left" w:pos="540"/>
        </w:tabs>
        <w:spacing w:before="120" w:after="0" w:line="360" w:lineRule="auto"/>
        <w:ind w:left="0" w:firstLine="0"/>
        <w:jc w:val="both"/>
        <w:rPr>
          <w:rFonts w:ascii="Times New Roman" w:hAnsi="Times New Roman"/>
          <w:sz w:val="26"/>
          <w:szCs w:val="26"/>
          <w:lang w:val="en-US"/>
        </w:rPr>
      </w:pPr>
      <w:r w:rsidRPr="00EC6928">
        <w:rPr>
          <w:rFonts w:ascii="Times New Roman" w:hAnsi="Times New Roman"/>
          <w:sz w:val="26"/>
          <w:szCs w:val="26"/>
          <w:lang w:val="en-US"/>
        </w:rPr>
        <w:t xml:space="preserve">Mô tả chức năng hoạt động kinh doanh sản xuất: </w:t>
      </w:r>
      <w:r w:rsidR="00F21D30" w:rsidRPr="00EC6928">
        <w:rPr>
          <w:rFonts w:ascii="Times New Roman" w:hAnsi="Times New Roman"/>
          <w:sz w:val="26"/>
          <w:szCs w:val="26"/>
          <w:lang w:val="en-US"/>
        </w:rPr>
        <w:t>Sản xuất màn nhựa, tấm nhựa các loại, vải tráng phủ keo nhựa (PVC, PU, PP), giả da, simili.</w:t>
      </w:r>
    </w:p>
    <w:p w:rsidR="008957EC" w:rsidRPr="00F94743" w:rsidRDefault="008957EC" w:rsidP="000516FE">
      <w:pPr>
        <w:pStyle w:val="ListParagraph"/>
        <w:numPr>
          <w:ilvl w:val="0"/>
          <w:numId w:val="1"/>
        </w:numPr>
        <w:spacing w:after="0" w:line="360" w:lineRule="auto"/>
        <w:jc w:val="both"/>
        <w:rPr>
          <w:rFonts w:ascii="Times New Roman" w:hAnsi="Times New Roman"/>
          <w:sz w:val="26"/>
          <w:szCs w:val="26"/>
          <w:lang w:val="en-US"/>
        </w:rPr>
      </w:pPr>
      <w:r w:rsidRPr="00F94743">
        <w:rPr>
          <w:rFonts w:ascii="Times New Roman" w:hAnsi="Times New Roman"/>
          <w:sz w:val="26"/>
          <w:szCs w:val="26"/>
          <w:lang w:val="en-US"/>
        </w:rPr>
        <w:t xml:space="preserve">Mô tả phế liệu: </w:t>
      </w:r>
    </w:p>
    <w:p w:rsidR="005453C9" w:rsidRPr="00F94743" w:rsidRDefault="00EC6928" w:rsidP="000516FE">
      <w:pPr>
        <w:spacing w:after="0" w:line="36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Ph</w:t>
      </w:r>
      <w:r w:rsidRPr="00EC6928">
        <w:rPr>
          <w:rFonts w:ascii="Times New Roman" w:hAnsi="Times New Roman" w:cs="Times New Roman"/>
          <w:sz w:val="26"/>
          <w:szCs w:val="26"/>
          <w:lang w:val="en-US"/>
        </w:rPr>
        <w:t>ế</w:t>
      </w:r>
      <w:r>
        <w:rPr>
          <w:rFonts w:ascii="Times New Roman" w:hAnsi="Times New Roman" w:cs="Times New Roman"/>
          <w:sz w:val="26"/>
          <w:szCs w:val="26"/>
          <w:lang w:val="en-US"/>
        </w:rPr>
        <w:t xml:space="preserve"> li</w:t>
      </w:r>
      <w:r w:rsidRPr="00EC6928">
        <w:rPr>
          <w:rFonts w:ascii="Times New Roman" w:hAnsi="Times New Roman" w:cs="Times New Roman"/>
          <w:sz w:val="26"/>
          <w:szCs w:val="26"/>
          <w:lang w:val="en-US"/>
        </w:rPr>
        <w:t>ệ</w:t>
      </w:r>
      <w:r>
        <w:rPr>
          <w:rFonts w:ascii="Times New Roman" w:hAnsi="Times New Roman" w:cs="Times New Roman"/>
          <w:sz w:val="26"/>
          <w:szCs w:val="26"/>
          <w:lang w:val="en-US"/>
        </w:rPr>
        <w:t>u nh</w:t>
      </w:r>
      <w:r w:rsidRPr="00EC6928">
        <w:rPr>
          <w:rFonts w:ascii="Times New Roman" w:hAnsi="Times New Roman" w:cs="Times New Roman"/>
          <w:sz w:val="26"/>
          <w:szCs w:val="26"/>
          <w:lang w:val="en-US"/>
        </w:rPr>
        <w:t>ậ</w:t>
      </w:r>
      <w:r>
        <w:rPr>
          <w:rFonts w:ascii="Times New Roman" w:hAnsi="Times New Roman" w:cs="Times New Roman"/>
          <w:sz w:val="26"/>
          <w:szCs w:val="26"/>
          <w:lang w:val="en-US"/>
        </w:rPr>
        <w:t>p kh</w:t>
      </w:r>
      <w:r w:rsidRPr="00EC6928">
        <w:rPr>
          <w:rFonts w:ascii="Times New Roman" w:hAnsi="Times New Roman" w:cs="Times New Roman"/>
          <w:sz w:val="26"/>
          <w:szCs w:val="26"/>
          <w:lang w:val="en-US"/>
        </w:rPr>
        <w:t>ẩ</w:t>
      </w:r>
      <w:r>
        <w:rPr>
          <w:rFonts w:ascii="Times New Roman" w:hAnsi="Times New Roman" w:cs="Times New Roman"/>
          <w:sz w:val="26"/>
          <w:szCs w:val="26"/>
          <w:lang w:val="en-US"/>
        </w:rPr>
        <w:t>u s</w:t>
      </w:r>
      <w:r w:rsidRPr="00EC6928">
        <w:rPr>
          <w:rFonts w:ascii="Times New Roman" w:hAnsi="Times New Roman" w:cs="Times New Roman"/>
          <w:sz w:val="26"/>
          <w:szCs w:val="26"/>
          <w:lang w:val="en-US"/>
        </w:rPr>
        <w:t>ử</w:t>
      </w:r>
      <w:r>
        <w:rPr>
          <w:rFonts w:ascii="Times New Roman" w:hAnsi="Times New Roman" w:cs="Times New Roman"/>
          <w:sz w:val="26"/>
          <w:szCs w:val="26"/>
          <w:lang w:val="en-US"/>
        </w:rPr>
        <w:t xml:space="preserve"> d</w:t>
      </w:r>
      <w:r w:rsidRPr="00EC6928">
        <w:rPr>
          <w:rFonts w:ascii="Times New Roman" w:hAnsi="Times New Roman" w:cs="Times New Roman"/>
          <w:sz w:val="26"/>
          <w:szCs w:val="26"/>
          <w:lang w:val="en-US"/>
        </w:rPr>
        <w:t>ụ</w:t>
      </w:r>
      <w:r>
        <w:rPr>
          <w:rFonts w:ascii="Times New Roman" w:hAnsi="Times New Roman" w:cs="Times New Roman"/>
          <w:sz w:val="26"/>
          <w:szCs w:val="26"/>
          <w:lang w:val="en-US"/>
        </w:rPr>
        <w:t>ng cho qu</w:t>
      </w:r>
      <w:r w:rsidRPr="00EC6928">
        <w:rPr>
          <w:rFonts w:ascii="Times New Roman" w:hAnsi="Times New Roman" w:cs="Times New Roman"/>
          <w:sz w:val="26"/>
          <w:szCs w:val="26"/>
          <w:lang w:val="en-US"/>
        </w:rPr>
        <w:t>á</w:t>
      </w:r>
      <w:r>
        <w:rPr>
          <w:rFonts w:ascii="Times New Roman" w:hAnsi="Times New Roman" w:cs="Times New Roman"/>
          <w:sz w:val="26"/>
          <w:szCs w:val="26"/>
          <w:lang w:val="en-US"/>
        </w:rPr>
        <w:t xml:space="preserve"> tr</w:t>
      </w:r>
      <w:r w:rsidRPr="00EC6928">
        <w:rPr>
          <w:rFonts w:ascii="Times New Roman" w:hAnsi="Times New Roman" w:cs="Times New Roman"/>
          <w:sz w:val="26"/>
          <w:szCs w:val="26"/>
          <w:lang w:val="en-US"/>
        </w:rPr>
        <w:t>ì</w:t>
      </w:r>
      <w:r>
        <w:rPr>
          <w:rFonts w:ascii="Times New Roman" w:hAnsi="Times New Roman" w:cs="Times New Roman"/>
          <w:sz w:val="26"/>
          <w:szCs w:val="26"/>
          <w:lang w:val="en-US"/>
        </w:rPr>
        <w:t>nh s</w:t>
      </w:r>
      <w:r w:rsidRPr="00EC6928">
        <w:rPr>
          <w:rFonts w:ascii="Times New Roman" w:hAnsi="Times New Roman" w:cs="Times New Roman"/>
          <w:sz w:val="26"/>
          <w:szCs w:val="26"/>
          <w:lang w:val="en-US"/>
        </w:rPr>
        <w:t>ản</w:t>
      </w:r>
      <w:r>
        <w:rPr>
          <w:rFonts w:ascii="Times New Roman" w:hAnsi="Times New Roman" w:cs="Times New Roman"/>
          <w:sz w:val="26"/>
          <w:szCs w:val="26"/>
          <w:lang w:val="en-US"/>
        </w:rPr>
        <w:t xml:space="preserve"> xu</w:t>
      </w:r>
      <w:r w:rsidRPr="00EC6928">
        <w:rPr>
          <w:rFonts w:ascii="Times New Roman" w:hAnsi="Times New Roman" w:cs="Times New Roman"/>
          <w:sz w:val="26"/>
          <w:szCs w:val="26"/>
          <w:lang w:val="en-US"/>
        </w:rPr>
        <w:t>ấ</w:t>
      </w:r>
      <w:r>
        <w:rPr>
          <w:rFonts w:ascii="Times New Roman" w:hAnsi="Times New Roman" w:cs="Times New Roman"/>
          <w:sz w:val="26"/>
          <w:szCs w:val="26"/>
          <w:lang w:val="en-US"/>
        </w:rPr>
        <w:t>t t</w:t>
      </w:r>
      <w:r w:rsidRPr="00EC6928">
        <w:rPr>
          <w:rFonts w:ascii="Times New Roman" w:hAnsi="Times New Roman" w:cs="Times New Roman"/>
          <w:sz w:val="26"/>
          <w:szCs w:val="26"/>
          <w:lang w:val="en-US"/>
        </w:rPr>
        <w:t>ại</w:t>
      </w:r>
      <w:r>
        <w:rPr>
          <w:rFonts w:ascii="Times New Roman" w:hAnsi="Times New Roman" w:cs="Times New Roman"/>
          <w:sz w:val="26"/>
          <w:szCs w:val="26"/>
          <w:lang w:val="en-US"/>
        </w:rPr>
        <w:t xml:space="preserve"> C</w:t>
      </w:r>
      <w:r w:rsidRPr="00EC6928">
        <w:rPr>
          <w:rFonts w:ascii="Times New Roman" w:hAnsi="Times New Roman" w:cs="Times New Roman"/>
          <w:sz w:val="26"/>
          <w:szCs w:val="26"/>
          <w:lang w:val="en-US"/>
        </w:rPr>
        <w:t>ô</w:t>
      </w:r>
      <w:r>
        <w:rPr>
          <w:rFonts w:ascii="Times New Roman" w:hAnsi="Times New Roman" w:cs="Times New Roman"/>
          <w:sz w:val="26"/>
          <w:szCs w:val="26"/>
          <w:lang w:val="en-US"/>
        </w:rPr>
        <w:t xml:space="preserve">ng ty </w:t>
      </w:r>
      <w:r w:rsidRPr="00EC6928">
        <w:rPr>
          <w:rFonts w:ascii="Times New Roman" w:hAnsi="Times New Roman" w:cs="Times New Roman"/>
          <w:sz w:val="26"/>
          <w:szCs w:val="26"/>
          <w:lang w:val="en-US"/>
        </w:rPr>
        <w:t>đ</w:t>
      </w:r>
      <w:r>
        <w:rPr>
          <w:rFonts w:ascii="Times New Roman" w:hAnsi="Times New Roman" w:cs="Times New Roman" w:hint="cs"/>
          <w:sz w:val="26"/>
          <w:szCs w:val="26"/>
          <w:lang w:val="en-US"/>
        </w:rPr>
        <w:t>ư</w:t>
      </w:r>
      <w:r w:rsidRPr="00EC6928">
        <w:rPr>
          <w:rFonts w:ascii="Times New Roman" w:hAnsi="Times New Roman" w:cs="Times New Roman"/>
          <w:sz w:val="26"/>
          <w:szCs w:val="26"/>
          <w:lang w:val="en-US"/>
        </w:rPr>
        <w:t>ợ</w:t>
      </w:r>
      <w:r>
        <w:rPr>
          <w:rFonts w:ascii="Times New Roman" w:hAnsi="Times New Roman" w:cs="Times New Roman"/>
          <w:sz w:val="26"/>
          <w:szCs w:val="26"/>
          <w:lang w:val="en-US"/>
        </w:rPr>
        <w:t>c tra theo ph</w:t>
      </w:r>
      <w:r w:rsidRPr="00EC6928">
        <w:rPr>
          <w:rFonts w:ascii="Times New Roman" w:hAnsi="Times New Roman" w:cs="Times New Roman"/>
          <w:sz w:val="26"/>
          <w:szCs w:val="26"/>
          <w:lang w:val="en-US"/>
        </w:rPr>
        <w:t>ụ</w:t>
      </w:r>
      <w:r>
        <w:rPr>
          <w:rFonts w:ascii="Times New Roman" w:hAnsi="Times New Roman" w:cs="Times New Roman"/>
          <w:sz w:val="26"/>
          <w:szCs w:val="26"/>
          <w:lang w:val="en-US"/>
        </w:rPr>
        <w:t xml:space="preserve"> l</w:t>
      </w:r>
      <w:r w:rsidRPr="00EC6928">
        <w:rPr>
          <w:rFonts w:ascii="Times New Roman" w:hAnsi="Times New Roman" w:cs="Times New Roman"/>
          <w:sz w:val="26"/>
          <w:szCs w:val="26"/>
          <w:lang w:val="en-US"/>
        </w:rPr>
        <w:t>ục</w:t>
      </w:r>
      <w:r>
        <w:rPr>
          <w:rFonts w:ascii="Times New Roman" w:hAnsi="Times New Roman" w:cs="Times New Roman"/>
          <w:sz w:val="26"/>
          <w:szCs w:val="26"/>
          <w:lang w:val="en-US"/>
        </w:rPr>
        <w:t xml:space="preserve"> 1 Th</w:t>
      </w:r>
      <w:r w:rsidRPr="00EC6928">
        <w:rPr>
          <w:rFonts w:ascii="Times New Roman" w:hAnsi="Times New Roman" w:cs="Times New Roman"/>
          <w:sz w:val="26"/>
          <w:szCs w:val="26"/>
          <w:lang w:val="en-US"/>
        </w:rPr>
        <w:t>ô</w:t>
      </w:r>
      <w:r>
        <w:rPr>
          <w:rFonts w:ascii="Times New Roman" w:hAnsi="Times New Roman" w:cs="Times New Roman"/>
          <w:sz w:val="26"/>
          <w:szCs w:val="26"/>
          <w:lang w:val="en-US"/>
        </w:rPr>
        <w:t>ng t</w:t>
      </w:r>
      <w:r w:rsidRPr="00EC6928">
        <w:rPr>
          <w:rFonts w:ascii="Times New Roman" w:hAnsi="Times New Roman" w:cs="Times New Roman" w:hint="cs"/>
          <w:sz w:val="26"/>
          <w:szCs w:val="26"/>
          <w:lang w:val="en-US"/>
        </w:rPr>
        <w:t>ư</w:t>
      </w:r>
      <w:r>
        <w:rPr>
          <w:rFonts w:ascii="Times New Roman" w:hAnsi="Times New Roman" w:cs="Times New Roman"/>
          <w:sz w:val="26"/>
          <w:szCs w:val="26"/>
          <w:lang w:val="en-US"/>
        </w:rPr>
        <w:t xml:space="preserve"> s</w:t>
      </w:r>
      <w:r w:rsidRPr="00EC6928">
        <w:rPr>
          <w:rFonts w:ascii="Times New Roman" w:hAnsi="Times New Roman" w:cs="Times New Roman"/>
          <w:sz w:val="26"/>
          <w:szCs w:val="26"/>
          <w:lang w:val="en-US"/>
        </w:rPr>
        <w:t>ố</w:t>
      </w:r>
      <w:r w:rsidR="00E412C2">
        <w:rPr>
          <w:rFonts w:ascii="Times New Roman" w:hAnsi="Times New Roman" w:cs="Times New Roman"/>
          <w:sz w:val="26"/>
          <w:szCs w:val="26"/>
          <w:lang w:val="en-US"/>
        </w:rPr>
        <w:t xml:space="preserve"> 01/2013/TT-BTNMT - </w:t>
      </w:r>
      <w:r>
        <w:rPr>
          <w:rFonts w:ascii="Times New Roman" w:hAnsi="Times New Roman" w:cs="Times New Roman"/>
          <w:sz w:val="26"/>
          <w:szCs w:val="26"/>
          <w:lang w:val="en-US"/>
        </w:rPr>
        <w:t xml:space="preserve">quy </w:t>
      </w:r>
      <w:r w:rsidRPr="00EC6928">
        <w:rPr>
          <w:rFonts w:ascii="Times New Roman" w:hAnsi="Times New Roman" w:cs="Times New Roman"/>
          <w:sz w:val="26"/>
          <w:szCs w:val="26"/>
          <w:lang w:val="en-US"/>
        </w:rPr>
        <w:t>đị</w:t>
      </w:r>
      <w:r>
        <w:rPr>
          <w:rFonts w:ascii="Times New Roman" w:hAnsi="Times New Roman" w:cs="Times New Roman"/>
          <w:sz w:val="26"/>
          <w:szCs w:val="26"/>
          <w:lang w:val="en-US"/>
        </w:rPr>
        <w:t>nh v</w:t>
      </w:r>
      <w:r w:rsidRPr="00EC6928">
        <w:rPr>
          <w:rFonts w:ascii="Times New Roman" w:hAnsi="Times New Roman" w:cs="Times New Roman"/>
          <w:sz w:val="26"/>
          <w:szCs w:val="26"/>
          <w:lang w:val="en-US"/>
        </w:rPr>
        <w:t>ề</w:t>
      </w:r>
      <w:r>
        <w:rPr>
          <w:rFonts w:ascii="Times New Roman" w:hAnsi="Times New Roman" w:cs="Times New Roman"/>
          <w:sz w:val="26"/>
          <w:szCs w:val="26"/>
          <w:lang w:val="en-US"/>
        </w:rPr>
        <w:t xml:space="preserve"> ph</w:t>
      </w:r>
      <w:r w:rsidRPr="00EC6928">
        <w:rPr>
          <w:rFonts w:ascii="Times New Roman" w:hAnsi="Times New Roman" w:cs="Times New Roman"/>
          <w:sz w:val="26"/>
          <w:szCs w:val="26"/>
          <w:lang w:val="en-US"/>
        </w:rPr>
        <w:t>ế</w:t>
      </w:r>
      <w:r>
        <w:rPr>
          <w:rFonts w:ascii="Times New Roman" w:hAnsi="Times New Roman" w:cs="Times New Roman"/>
          <w:sz w:val="26"/>
          <w:szCs w:val="26"/>
          <w:lang w:val="en-US"/>
        </w:rPr>
        <w:t xml:space="preserve"> li</w:t>
      </w:r>
      <w:r w:rsidRPr="00EC6928">
        <w:rPr>
          <w:rFonts w:ascii="Times New Roman" w:hAnsi="Times New Roman" w:cs="Times New Roman"/>
          <w:sz w:val="26"/>
          <w:szCs w:val="26"/>
          <w:lang w:val="en-US"/>
        </w:rPr>
        <w:t>ệu</w:t>
      </w:r>
      <w:r>
        <w:rPr>
          <w:rFonts w:ascii="Times New Roman" w:hAnsi="Times New Roman" w:cs="Times New Roman"/>
          <w:sz w:val="26"/>
          <w:szCs w:val="26"/>
          <w:lang w:val="en-US"/>
        </w:rPr>
        <w:t xml:space="preserve"> </w:t>
      </w:r>
      <w:r w:rsidRPr="00EC6928">
        <w:rPr>
          <w:rFonts w:ascii="Times New Roman" w:hAnsi="Times New Roman" w:cs="Times New Roman"/>
          <w:sz w:val="26"/>
          <w:szCs w:val="26"/>
          <w:lang w:val="en-US"/>
        </w:rPr>
        <w:t>đ</w:t>
      </w:r>
      <w:r>
        <w:rPr>
          <w:rFonts w:ascii="Times New Roman" w:hAnsi="Times New Roman" w:cs="Times New Roman" w:hint="cs"/>
          <w:sz w:val="26"/>
          <w:szCs w:val="26"/>
          <w:lang w:val="en-US"/>
        </w:rPr>
        <w:t>ư</w:t>
      </w:r>
      <w:r w:rsidRPr="00EC6928">
        <w:rPr>
          <w:rFonts w:ascii="Times New Roman" w:hAnsi="Times New Roman" w:cs="Times New Roman"/>
          <w:sz w:val="26"/>
          <w:szCs w:val="26"/>
          <w:lang w:val="en-US"/>
        </w:rPr>
        <w:t>ợ</w:t>
      </w:r>
      <w:r>
        <w:rPr>
          <w:rFonts w:ascii="Times New Roman" w:hAnsi="Times New Roman" w:cs="Times New Roman"/>
          <w:sz w:val="26"/>
          <w:szCs w:val="26"/>
          <w:lang w:val="en-US"/>
        </w:rPr>
        <w:t>c ph</w:t>
      </w:r>
      <w:r w:rsidRPr="00EC6928">
        <w:rPr>
          <w:rFonts w:ascii="Times New Roman" w:hAnsi="Times New Roman" w:cs="Times New Roman"/>
          <w:sz w:val="26"/>
          <w:szCs w:val="26"/>
          <w:lang w:val="en-US"/>
        </w:rPr>
        <w:t>ép</w:t>
      </w:r>
      <w:r>
        <w:rPr>
          <w:rFonts w:ascii="Times New Roman" w:hAnsi="Times New Roman" w:cs="Times New Roman"/>
          <w:sz w:val="26"/>
          <w:szCs w:val="26"/>
          <w:lang w:val="en-US"/>
        </w:rPr>
        <w:t xml:space="preserve"> nh</w:t>
      </w:r>
      <w:r w:rsidRPr="00EC6928">
        <w:rPr>
          <w:rFonts w:ascii="Times New Roman" w:hAnsi="Times New Roman" w:cs="Times New Roman"/>
          <w:sz w:val="26"/>
          <w:szCs w:val="26"/>
          <w:lang w:val="en-US"/>
        </w:rPr>
        <w:t>ậ</w:t>
      </w:r>
      <w:r>
        <w:rPr>
          <w:rFonts w:ascii="Times New Roman" w:hAnsi="Times New Roman" w:cs="Times New Roman"/>
          <w:sz w:val="26"/>
          <w:szCs w:val="26"/>
          <w:lang w:val="en-US"/>
        </w:rPr>
        <w:t>p kh</w:t>
      </w:r>
      <w:r w:rsidRPr="00EC6928">
        <w:rPr>
          <w:rFonts w:ascii="Times New Roman" w:hAnsi="Times New Roman" w:cs="Times New Roman"/>
          <w:sz w:val="26"/>
          <w:szCs w:val="26"/>
          <w:lang w:val="en-US"/>
        </w:rPr>
        <w:t>ẩ</w:t>
      </w:r>
      <w:r>
        <w:rPr>
          <w:rFonts w:ascii="Times New Roman" w:hAnsi="Times New Roman" w:cs="Times New Roman"/>
          <w:sz w:val="26"/>
          <w:szCs w:val="26"/>
          <w:lang w:val="en-US"/>
        </w:rPr>
        <w:t>u đ</w:t>
      </w:r>
      <w:r w:rsidRPr="00EC6928">
        <w:rPr>
          <w:rFonts w:ascii="Times New Roman" w:hAnsi="Times New Roman" w:cs="Times New Roman"/>
          <w:sz w:val="26"/>
          <w:szCs w:val="26"/>
          <w:lang w:val="en-US"/>
        </w:rPr>
        <w:t>ể</w:t>
      </w:r>
      <w:r>
        <w:rPr>
          <w:rFonts w:ascii="Times New Roman" w:hAnsi="Times New Roman" w:cs="Times New Roman"/>
          <w:sz w:val="26"/>
          <w:szCs w:val="26"/>
          <w:lang w:val="en-US"/>
        </w:rPr>
        <w:t xml:space="preserve"> l</w:t>
      </w:r>
      <w:r w:rsidRPr="00EC6928">
        <w:rPr>
          <w:rFonts w:ascii="Times New Roman" w:hAnsi="Times New Roman" w:cs="Times New Roman"/>
          <w:sz w:val="26"/>
          <w:szCs w:val="26"/>
          <w:lang w:val="en-US"/>
        </w:rPr>
        <w:t>àm</w:t>
      </w:r>
      <w:r>
        <w:rPr>
          <w:rFonts w:ascii="Times New Roman" w:hAnsi="Times New Roman" w:cs="Times New Roman"/>
          <w:sz w:val="26"/>
          <w:szCs w:val="26"/>
          <w:lang w:val="en-US"/>
        </w:rPr>
        <w:t xml:space="preserve"> nguy</w:t>
      </w:r>
      <w:r w:rsidRPr="00EC6928">
        <w:rPr>
          <w:rFonts w:ascii="Times New Roman" w:hAnsi="Times New Roman" w:cs="Times New Roman"/>
          <w:sz w:val="26"/>
          <w:szCs w:val="26"/>
          <w:lang w:val="en-US"/>
        </w:rPr>
        <w:t>ê</w:t>
      </w:r>
      <w:r>
        <w:rPr>
          <w:rFonts w:ascii="Times New Roman" w:hAnsi="Times New Roman" w:cs="Times New Roman"/>
          <w:sz w:val="26"/>
          <w:szCs w:val="26"/>
          <w:lang w:val="en-US"/>
        </w:rPr>
        <w:t>n li</w:t>
      </w:r>
      <w:r w:rsidRPr="00EC6928">
        <w:rPr>
          <w:rFonts w:ascii="Times New Roman" w:hAnsi="Times New Roman" w:cs="Times New Roman"/>
          <w:sz w:val="26"/>
          <w:szCs w:val="26"/>
          <w:lang w:val="en-US"/>
        </w:rPr>
        <w:t>ệ</w:t>
      </w:r>
      <w:r>
        <w:rPr>
          <w:rFonts w:ascii="Times New Roman" w:hAnsi="Times New Roman" w:cs="Times New Roman"/>
          <w:sz w:val="26"/>
          <w:szCs w:val="26"/>
          <w:lang w:val="en-US"/>
        </w:rPr>
        <w:t>u s</w:t>
      </w:r>
      <w:r w:rsidRPr="00EC6928">
        <w:rPr>
          <w:rFonts w:ascii="Times New Roman" w:hAnsi="Times New Roman" w:cs="Times New Roman"/>
          <w:sz w:val="26"/>
          <w:szCs w:val="26"/>
          <w:lang w:val="en-US"/>
        </w:rPr>
        <w:t>ản</w:t>
      </w:r>
      <w:r>
        <w:rPr>
          <w:rFonts w:ascii="Times New Roman" w:hAnsi="Times New Roman" w:cs="Times New Roman"/>
          <w:sz w:val="26"/>
          <w:szCs w:val="26"/>
          <w:lang w:val="en-US"/>
        </w:rPr>
        <w:t xml:space="preserve"> xu</w:t>
      </w:r>
      <w:r w:rsidRPr="00EC6928">
        <w:rPr>
          <w:rFonts w:ascii="Times New Roman" w:hAnsi="Times New Roman" w:cs="Times New Roman"/>
          <w:sz w:val="26"/>
          <w:szCs w:val="26"/>
          <w:lang w:val="en-US"/>
        </w:rPr>
        <w:t>ấ</w:t>
      </w:r>
      <w:r>
        <w:rPr>
          <w:rFonts w:ascii="Times New Roman" w:hAnsi="Times New Roman" w:cs="Times New Roman"/>
          <w:sz w:val="26"/>
          <w:szCs w:val="26"/>
          <w:lang w:val="en-US"/>
        </w:rPr>
        <w:t>t</w:t>
      </w:r>
      <w:r w:rsidR="00E412C2">
        <w:rPr>
          <w:rFonts w:ascii="Times New Roman" w:hAnsi="Times New Roman" w:cs="Times New Roman"/>
          <w:sz w:val="26"/>
          <w:szCs w:val="26"/>
          <w:lang w:val="en-US"/>
        </w:rPr>
        <w:t xml:space="preserve"> c</w:t>
      </w:r>
      <w:r w:rsidR="00E412C2" w:rsidRPr="00E412C2">
        <w:rPr>
          <w:rFonts w:ascii="Times New Roman" w:hAnsi="Times New Roman" w:cs="Times New Roman"/>
          <w:sz w:val="26"/>
          <w:szCs w:val="26"/>
          <w:lang w:val="en-US"/>
        </w:rPr>
        <w:t>ó</w:t>
      </w:r>
      <w:r w:rsidR="00E412C2">
        <w:rPr>
          <w:rFonts w:ascii="Times New Roman" w:hAnsi="Times New Roman" w:cs="Times New Roman"/>
          <w:sz w:val="26"/>
          <w:szCs w:val="26"/>
          <w:lang w:val="en-US"/>
        </w:rPr>
        <w:t xml:space="preserve"> m</w:t>
      </w:r>
      <w:r w:rsidR="00E412C2" w:rsidRPr="00E412C2">
        <w:rPr>
          <w:rFonts w:ascii="Times New Roman" w:hAnsi="Times New Roman" w:cs="Times New Roman"/>
          <w:sz w:val="26"/>
          <w:szCs w:val="26"/>
          <w:lang w:val="en-US"/>
        </w:rPr>
        <w:t>ã</w:t>
      </w:r>
      <w:r w:rsidR="00E412C2">
        <w:rPr>
          <w:rFonts w:ascii="Times New Roman" w:hAnsi="Times New Roman" w:cs="Times New Roman"/>
          <w:sz w:val="26"/>
          <w:szCs w:val="26"/>
          <w:lang w:val="en-US"/>
        </w:rPr>
        <w:t xml:space="preserve"> HS l</w:t>
      </w:r>
      <w:r w:rsidR="00E412C2" w:rsidRPr="00E412C2">
        <w:rPr>
          <w:rFonts w:ascii="Times New Roman" w:hAnsi="Times New Roman" w:cs="Times New Roman"/>
          <w:sz w:val="26"/>
          <w:szCs w:val="26"/>
          <w:lang w:val="en-US"/>
        </w:rPr>
        <w:t>à</w:t>
      </w:r>
      <w:r w:rsidR="00E412C2">
        <w:rPr>
          <w:rFonts w:ascii="Times New Roman" w:hAnsi="Times New Roman" w:cs="Times New Roman"/>
          <w:sz w:val="26"/>
          <w:szCs w:val="26"/>
          <w:lang w:val="en-US"/>
        </w:rPr>
        <w:t xml:space="preserve"> 3915 30 90 c</w:t>
      </w:r>
      <w:r w:rsidR="00E412C2" w:rsidRPr="00E412C2">
        <w:rPr>
          <w:rFonts w:ascii="Times New Roman" w:hAnsi="Times New Roman" w:cs="Times New Roman"/>
          <w:sz w:val="26"/>
          <w:szCs w:val="26"/>
          <w:lang w:val="en-US"/>
        </w:rPr>
        <w:t>ó</w:t>
      </w:r>
      <w:r w:rsidR="00E412C2">
        <w:rPr>
          <w:rFonts w:ascii="Times New Roman" w:hAnsi="Times New Roman" w:cs="Times New Roman"/>
          <w:sz w:val="26"/>
          <w:szCs w:val="26"/>
          <w:lang w:val="en-US"/>
        </w:rPr>
        <w:t xml:space="preserve"> t</w:t>
      </w:r>
      <w:r w:rsidR="00E412C2" w:rsidRPr="00E412C2">
        <w:rPr>
          <w:rFonts w:ascii="Times New Roman" w:hAnsi="Times New Roman" w:cs="Times New Roman"/>
          <w:sz w:val="26"/>
          <w:szCs w:val="26"/>
          <w:lang w:val="en-US"/>
        </w:rPr>
        <w:t>ê</w:t>
      </w:r>
      <w:r w:rsidR="00E412C2">
        <w:rPr>
          <w:rFonts w:ascii="Times New Roman" w:hAnsi="Times New Roman" w:cs="Times New Roman"/>
          <w:sz w:val="26"/>
          <w:szCs w:val="26"/>
          <w:lang w:val="en-US"/>
        </w:rPr>
        <w:t>n l</w:t>
      </w:r>
      <w:r w:rsidR="00E412C2" w:rsidRPr="00E412C2">
        <w:rPr>
          <w:rFonts w:ascii="Times New Roman" w:hAnsi="Times New Roman" w:cs="Times New Roman"/>
          <w:sz w:val="26"/>
          <w:szCs w:val="26"/>
          <w:lang w:val="en-US"/>
        </w:rPr>
        <w:t>à</w:t>
      </w:r>
      <w:r w:rsidR="00E412C2">
        <w:rPr>
          <w:rFonts w:ascii="Times New Roman" w:hAnsi="Times New Roman" w:cs="Times New Roman"/>
          <w:sz w:val="26"/>
          <w:szCs w:val="26"/>
          <w:lang w:val="en-US"/>
        </w:rPr>
        <w:t xml:space="preserve"> ph</w:t>
      </w:r>
      <w:r w:rsidR="00E412C2" w:rsidRPr="00E412C2">
        <w:rPr>
          <w:rFonts w:ascii="Times New Roman" w:hAnsi="Times New Roman" w:cs="Times New Roman"/>
          <w:sz w:val="26"/>
          <w:szCs w:val="26"/>
          <w:lang w:val="en-US"/>
        </w:rPr>
        <w:t>ế</w:t>
      </w:r>
      <w:r w:rsidR="00E412C2">
        <w:rPr>
          <w:rFonts w:ascii="Times New Roman" w:hAnsi="Times New Roman" w:cs="Times New Roman"/>
          <w:sz w:val="26"/>
          <w:szCs w:val="26"/>
          <w:lang w:val="en-US"/>
        </w:rPr>
        <w:t xml:space="preserve"> li</w:t>
      </w:r>
      <w:r w:rsidR="00E412C2" w:rsidRPr="00E412C2">
        <w:rPr>
          <w:rFonts w:ascii="Times New Roman" w:hAnsi="Times New Roman" w:cs="Times New Roman"/>
          <w:sz w:val="26"/>
          <w:szCs w:val="26"/>
          <w:lang w:val="en-US"/>
        </w:rPr>
        <w:t>ệ</w:t>
      </w:r>
      <w:r w:rsidR="00E412C2">
        <w:rPr>
          <w:rFonts w:ascii="Times New Roman" w:hAnsi="Times New Roman" w:cs="Times New Roman"/>
          <w:sz w:val="26"/>
          <w:szCs w:val="26"/>
          <w:lang w:val="en-US"/>
        </w:rPr>
        <w:t>u v</w:t>
      </w:r>
      <w:r w:rsidR="00E412C2" w:rsidRPr="00E412C2">
        <w:rPr>
          <w:rFonts w:ascii="Times New Roman" w:hAnsi="Times New Roman" w:cs="Times New Roman"/>
          <w:sz w:val="26"/>
          <w:szCs w:val="26"/>
          <w:lang w:val="en-US"/>
        </w:rPr>
        <w:t>à</w:t>
      </w:r>
      <w:r w:rsidR="00E412C2">
        <w:rPr>
          <w:rFonts w:ascii="Times New Roman" w:hAnsi="Times New Roman" w:cs="Times New Roman"/>
          <w:sz w:val="26"/>
          <w:szCs w:val="26"/>
          <w:lang w:val="en-US"/>
        </w:rPr>
        <w:t xml:space="preserve"> m</w:t>
      </w:r>
      <w:r w:rsidR="00E412C2" w:rsidRPr="00E412C2">
        <w:rPr>
          <w:rFonts w:ascii="Times New Roman" w:hAnsi="Times New Roman" w:cs="Times New Roman"/>
          <w:sz w:val="26"/>
          <w:szCs w:val="26"/>
          <w:lang w:val="en-US"/>
        </w:rPr>
        <w:t>ảnh</w:t>
      </w:r>
      <w:r w:rsidR="00E412C2">
        <w:rPr>
          <w:rFonts w:ascii="Times New Roman" w:hAnsi="Times New Roman" w:cs="Times New Roman"/>
          <w:sz w:val="26"/>
          <w:szCs w:val="26"/>
          <w:lang w:val="en-US"/>
        </w:rPr>
        <w:t xml:space="preserve"> v</w:t>
      </w:r>
      <w:r w:rsidR="00E412C2" w:rsidRPr="00E412C2">
        <w:rPr>
          <w:rFonts w:ascii="Times New Roman" w:hAnsi="Times New Roman" w:cs="Times New Roman"/>
          <w:sz w:val="26"/>
          <w:szCs w:val="26"/>
          <w:lang w:val="en-US"/>
        </w:rPr>
        <w:t>ụ</w:t>
      </w:r>
      <w:r w:rsidR="00E412C2">
        <w:rPr>
          <w:rFonts w:ascii="Times New Roman" w:hAnsi="Times New Roman" w:cs="Times New Roman"/>
          <w:sz w:val="26"/>
          <w:szCs w:val="26"/>
          <w:lang w:val="en-US"/>
        </w:rPr>
        <w:t>n c</w:t>
      </w:r>
      <w:r w:rsidR="00E412C2" w:rsidRPr="00E412C2">
        <w:rPr>
          <w:rFonts w:ascii="Times New Roman" w:hAnsi="Times New Roman" w:cs="Times New Roman"/>
          <w:sz w:val="26"/>
          <w:szCs w:val="26"/>
          <w:lang w:val="en-US"/>
        </w:rPr>
        <w:t>ủa</w:t>
      </w:r>
      <w:r w:rsidR="00E412C2">
        <w:rPr>
          <w:rFonts w:ascii="Times New Roman" w:hAnsi="Times New Roman" w:cs="Times New Roman"/>
          <w:sz w:val="26"/>
          <w:szCs w:val="26"/>
          <w:lang w:val="en-US"/>
        </w:rPr>
        <w:t xml:space="preserve"> </w:t>
      </w:r>
      <w:r w:rsidR="00E412C2">
        <w:rPr>
          <w:rFonts w:ascii="Times New Roman" w:hAnsi="Times New Roman" w:cs="Times New Roman"/>
          <w:sz w:val="26"/>
          <w:szCs w:val="26"/>
          <w:lang w:val="en-US"/>
        </w:rPr>
        <w:lastRenderedPageBreak/>
        <w:t>plastic (nh</w:t>
      </w:r>
      <w:r w:rsidR="00E412C2" w:rsidRPr="00E412C2">
        <w:rPr>
          <w:rFonts w:ascii="Times New Roman" w:hAnsi="Times New Roman" w:cs="Times New Roman"/>
          <w:sz w:val="26"/>
          <w:szCs w:val="26"/>
          <w:lang w:val="en-US"/>
        </w:rPr>
        <w:t>ự</w:t>
      </w:r>
      <w:r w:rsidR="00E412C2">
        <w:rPr>
          <w:rFonts w:ascii="Times New Roman" w:hAnsi="Times New Roman" w:cs="Times New Roman"/>
          <w:sz w:val="26"/>
          <w:szCs w:val="26"/>
          <w:lang w:val="en-US"/>
        </w:rPr>
        <w:t>a) t</w:t>
      </w:r>
      <w:r w:rsidR="00E412C2" w:rsidRPr="00E412C2">
        <w:rPr>
          <w:rFonts w:ascii="Times New Roman" w:hAnsi="Times New Roman" w:cs="Times New Roman"/>
          <w:sz w:val="26"/>
          <w:szCs w:val="26"/>
          <w:lang w:val="en-US"/>
        </w:rPr>
        <w:t>ừ</w:t>
      </w:r>
      <w:r w:rsidR="00E412C2">
        <w:rPr>
          <w:rFonts w:ascii="Times New Roman" w:hAnsi="Times New Roman" w:cs="Times New Roman"/>
          <w:sz w:val="26"/>
          <w:szCs w:val="26"/>
          <w:lang w:val="en-US"/>
        </w:rPr>
        <w:t xml:space="preserve"> polyme vinyl clo</w:t>
      </w:r>
      <w:r w:rsidR="008D730D">
        <w:rPr>
          <w:rFonts w:ascii="Times New Roman" w:hAnsi="Times New Roman" w:cs="Times New Roman"/>
          <w:sz w:val="26"/>
          <w:szCs w:val="26"/>
          <w:lang w:val="en-US"/>
        </w:rPr>
        <w:t>rua (PVC): lo</w:t>
      </w:r>
      <w:r w:rsidR="008D730D" w:rsidRPr="008D730D">
        <w:rPr>
          <w:rFonts w:ascii="Times New Roman" w:hAnsi="Times New Roman" w:cs="Times New Roman"/>
          <w:sz w:val="26"/>
          <w:szCs w:val="26"/>
          <w:lang w:val="en-US"/>
        </w:rPr>
        <w:t>ại</w:t>
      </w:r>
      <w:r w:rsidR="008D730D">
        <w:rPr>
          <w:rFonts w:ascii="Times New Roman" w:hAnsi="Times New Roman" w:cs="Times New Roman"/>
          <w:sz w:val="26"/>
          <w:szCs w:val="26"/>
          <w:lang w:val="en-US"/>
        </w:rPr>
        <w:t xml:space="preserve"> kh</w:t>
      </w:r>
      <w:r w:rsidR="008D730D" w:rsidRPr="008D730D">
        <w:rPr>
          <w:rFonts w:ascii="Times New Roman" w:hAnsi="Times New Roman" w:cs="Times New Roman"/>
          <w:sz w:val="26"/>
          <w:szCs w:val="26"/>
          <w:lang w:val="en-US"/>
        </w:rPr>
        <w:t>ác</w:t>
      </w:r>
      <w:r w:rsidR="00937F7B">
        <w:rPr>
          <w:rFonts w:ascii="Times New Roman" w:hAnsi="Times New Roman" w:cs="Times New Roman"/>
          <w:sz w:val="26"/>
          <w:szCs w:val="26"/>
          <w:lang w:val="en-US"/>
        </w:rPr>
        <w:t>. Kh</w:t>
      </w:r>
      <w:r w:rsidR="00937F7B" w:rsidRPr="00937F7B">
        <w:rPr>
          <w:rFonts w:ascii="Times New Roman" w:hAnsi="Times New Roman" w:cs="Times New Roman"/>
          <w:sz w:val="26"/>
          <w:szCs w:val="26"/>
          <w:lang w:val="en-US"/>
        </w:rPr>
        <w:t>ố</w:t>
      </w:r>
      <w:r w:rsidR="00937F7B">
        <w:rPr>
          <w:rFonts w:ascii="Times New Roman" w:hAnsi="Times New Roman" w:cs="Times New Roman"/>
          <w:sz w:val="26"/>
          <w:szCs w:val="26"/>
          <w:lang w:val="en-US"/>
        </w:rPr>
        <w:t>i l</w:t>
      </w:r>
      <w:r w:rsidR="00937F7B">
        <w:rPr>
          <w:rFonts w:ascii="Times New Roman" w:hAnsi="Times New Roman" w:cs="Times New Roman" w:hint="cs"/>
          <w:sz w:val="26"/>
          <w:szCs w:val="26"/>
          <w:lang w:val="en-US"/>
        </w:rPr>
        <w:t>ư</w:t>
      </w:r>
      <w:r w:rsidR="00937F7B" w:rsidRPr="00937F7B">
        <w:rPr>
          <w:rFonts w:ascii="Times New Roman" w:hAnsi="Times New Roman" w:cs="Times New Roman"/>
          <w:sz w:val="26"/>
          <w:szCs w:val="26"/>
          <w:lang w:val="en-US"/>
        </w:rPr>
        <w:t>ợ</w:t>
      </w:r>
      <w:r w:rsidR="00937F7B">
        <w:rPr>
          <w:rFonts w:ascii="Times New Roman" w:hAnsi="Times New Roman" w:cs="Times New Roman"/>
          <w:sz w:val="26"/>
          <w:szCs w:val="26"/>
          <w:lang w:val="en-US"/>
        </w:rPr>
        <w:t>ng ph</w:t>
      </w:r>
      <w:r w:rsidR="00937F7B" w:rsidRPr="00937F7B">
        <w:rPr>
          <w:rFonts w:ascii="Times New Roman" w:hAnsi="Times New Roman" w:cs="Times New Roman"/>
          <w:sz w:val="26"/>
          <w:szCs w:val="26"/>
          <w:lang w:val="en-US"/>
        </w:rPr>
        <w:t>ế</w:t>
      </w:r>
      <w:r w:rsidR="00937F7B">
        <w:rPr>
          <w:rFonts w:ascii="Times New Roman" w:hAnsi="Times New Roman" w:cs="Times New Roman"/>
          <w:sz w:val="26"/>
          <w:szCs w:val="26"/>
          <w:lang w:val="en-US"/>
        </w:rPr>
        <w:t xml:space="preserve"> li</w:t>
      </w:r>
      <w:r w:rsidR="00937F7B" w:rsidRPr="00937F7B">
        <w:rPr>
          <w:rFonts w:ascii="Times New Roman" w:hAnsi="Times New Roman" w:cs="Times New Roman"/>
          <w:sz w:val="26"/>
          <w:szCs w:val="26"/>
          <w:lang w:val="en-US"/>
        </w:rPr>
        <w:t>ệ</w:t>
      </w:r>
      <w:r w:rsidR="00937F7B">
        <w:rPr>
          <w:rFonts w:ascii="Times New Roman" w:hAnsi="Times New Roman" w:cs="Times New Roman"/>
          <w:sz w:val="26"/>
          <w:szCs w:val="26"/>
          <w:lang w:val="en-US"/>
        </w:rPr>
        <w:t>u d</w:t>
      </w:r>
      <w:r w:rsidR="00937F7B" w:rsidRPr="00937F7B">
        <w:rPr>
          <w:rFonts w:ascii="Times New Roman" w:hAnsi="Times New Roman" w:cs="Times New Roman"/>
          <w:sz w:val="26"/>
          <w:szCs w:val="26"/>
          <w:lang w:val="en-US"/>
        </w:rPr>
        <w:t>ự</w:t>
      </w:r>
      <w:r w:rsidR="00937F7B">
        <w:rPr>
          <w:rFonts w:ascii="Times New Roman" w:hAnsi="Times New Roman" w:cs="Times New Roman"/>
          <w:sz w:val="26"/>
          <w:szCs w:val="26"/>
          <w:lang w:val="en-US"/>
        </w:rPr>
        <w:t xml:space="preserve"> ki</w:t>
      </w:r>
      <w:r w:rsidR="00937F7B" w:rsidRPr="00937F7B">
        <w:rPr>
          <w:rFonts w:ascii="Times New Roman" w:hAnsi="Times New Roman" w:cs="Times New Roman"/>
          <w:sz w:val="26"/>
          <w:szCs w:val="26"/>
          <w:lang w:val="en-US"/>
        </w:rPr>
        <w:t>ế</w:t>
      </w:r>
      <w:r w:rsidR="00937F7B">
        <w:rPr>
          <w:rFonts w:ascii="Times New Roman" w:hAnsi="Times New Roman" w:cs="Times New Roman"/>
          <w:sz w:val="26"/>
          <w:szCs w:val="26"/>
          <w:lang w:val="en-US"/>
        </w:rPr>
        <w:t>n s</w:t>
      </w:r>
      <w:r w:rsidR="00937F7B" w:rsidRPr="00937F7B">
        <w:rPr>
          <w:rFonts w:ascii="Times New Roman" w:hAnsi="Times New Roman" w:cs="Times New Roman"/>
          <w:sz w:val="26"/>
          <w:szCs w:val="26"/>
          <w:lang w:val="en-US"/>
        </w:rPr>
        <w:t>ử</w:t>
      </w:r>
      <w:r w:rsidR="00937F7B">
        <w:rPr>
          <w:rFonts w:ascii="Times New Roman" w:hAnsi="Times New Roman" w:cs="Times New Roman"/>
          <w:sz w:val="26"/>
          <w:szCs w:val="26"/>
          <w:lang w:val="en-US"/>
        </w:rPr>
        <w:t xml:space="preserve"> d</w:t>
      </w:r>
      <w:r w:rsidR="00937F7B" w:rsidRPr="00937F7B">
        <w:rPr>
          <w:rFonts w:ascii="Times New Roman" w:hAnsi="Times New Roman" w:cs="Times New Roman"/>
          <w:sz w:val="26"/>
          <w:szCs w:val="26"/>
          <w:lang w:val="en-US"/>
        </w:rPr>
        <w:t>ụ</w:t>
      </w:r>
      <w:r w:rsidR="00937F7B">
        <w:rPr>
          <w:rFonts w:ascii="Times New Roman" w:hAnsi="Times New Roman" w:cs="Times New Roman"/>
          <w:sz w:val="26"/>
          <w:szCs w:val="26"/>
          <w:lang w:val="en-US"/>
        </w:rPr>
        <w:t>ng trung b</w:t>
      </w:r>
      <w:r w:rsidR="00937F7B" w:rsidRPr="00937F7B">
        <w:rPr>
          <w:rFonts w:ascii="Times New Roman" w:hAnsi="Times New Roman" w:cs="Times New Roman"/>
          <w:sz w:val="26"/>
          <w:szCs w:val="26"/>
          <w:lang w:val="en-US"/>
        </w:rPr>
        <w:t>ì</w:t>
      </w:r>
      <w:r w:rsidR="00937F7B">
        <w:rPr>
          <w:rFonts w:ascii="Times New Roman" w:hAnsi="Times New Roman" w:cs="Times New Roman"/>
          <w:sz w:val="26"/>
          <w:szCs w:val="26"/>
          <w:lang w:val="en-US"/>
        </w:rPr>
        <w:t>nh trong 1 th</w:t>
      </w:r>
      <w:r w:rsidR="00937F7B" w:rsidRPr="00937F7B">
        <w:rPr>
          <w:rFonts w:ascii="Times New Roman" w:hAnsi="Times New Roman" w:cs="Times New Roman"/>
          <w:sz w:val="26"/>
          <w:szCs w:val="26"/>
          <w:lang w:val="en-US"/>
        </w:rPr>
        <w:t>áng</w:t>
      </w:r>
      <w:r w:rsidR="00937F7B">
        <w:rPr>
          <w:rFonts w:ascii="Times New Roman" w:hAnsi="Times New Roman" w:cs="Times New Roman"/>
          <w:sz w:val="26"/>
          <w:szCs w:val="26"/>
          <w:lang w:val="en-US"/>
        </w:rPr>
        <w:t xml:space="preserve"> kho</w:t>
      </w:r>
      <w:r w:rsidR="00937F7B" w:rsidRPr="00937F7B">
        <w:rPr>
          <w:rFonts w:ascii="Times New Roman" w:hAnsi="Times New Roman" w:cs="Times New Roman"/>
          <w:sz w:val="26"/>
          <w:szCs w:val="26"/>
          <w:lang w:val="en-US"/>
        </w:rPr>
        <w:t>ản</w:t>
      </w:r>
      <w:r w:rsidR="00937F7B">
        <w:rPr>
          <w:rFonts w:ascii="Times New Roman" w:hAnsi="Times New Roman" w:cs="Times New Roman"/>
          <w:sz w:val="26"/>
          <w:szCs w:val="26"/>
          <w:lang w:val="en-US"/>
        </w:rPr>
        <w:t>g 400 t</w:t>
      </w:r>
      <w:r w:rsidR="00937F7B" w:rsidRPr="00937F7B">
        <w:rPr>
          <w:rFonts w:ascii="Times New Roman" w:hAnsi="Times New Roman" w:cs="Times New Roman"/>
          <w:sz w:val="26"/>
          <w:szCs w:val="26"/>
          <w:lang w:val="en-US"/>
        </w:rPr>
        <w:t>ấ</w:t>
      </w:r>
      <w:r w:rsidR="00937F7B">
        <w:rPr>
          <w:rFonts w:ascii="Times New Roman" w:hAnsi="Times New Roman" w:cs="Times New Roman"/>
          <w:sz w:val="26"/>
          <w:szCs w:val="26"/>
          <w:lang w:val="en-US"/>
        </w:rPr>
        <w:t>n/th</w:t>
      </w:r>
      <w:r w:rsidR="00937F7B" w:rsidRPr="00937F7B">
        <w:rPr>
          <w:rFonts w:ascii="Times New Roman" w:hAnsi="Times New Roman" w:cs="Times New Roman"/>
          <w:sz w:val="26"/>
          <w:szCs w:val="26"/>
          <w:lang w:val="en-US"/>
        </w:rPr>
        <w:t>áng</w:t>
      </w:r>
      <w:r w:rsidR="00937F7B">
        <w:rPr>
          <w:rFonts w:ascii="Times New Roman" w:hAnsi="Times New Roman" w:cs="Times New Roman"/>
          <w:sz w:val="26"/>
          <w:szCs w:val="26"/>
          <w:lang w:val="en-US"/>
        </w:rPr>
        <w:t>.</w:t>
      </w:r>
    </w:p>
    <w:p w:rsidR="00D25CD3" w:rsidRPr="00F94743" w:rsidRDefault="00D25CD3" w:rsidP="000516FE">
      <w:pPr>
        <w:pStyle w:val="ListParagraph"/>
        <w:numPr>
          <w:ilvl w:val="0"/>
          <w:numId w:val="1"/>
        </w:numPr>
        <w:spacing w:line="360" w:lineRule="auto"/>
        <w:jc w:val="both"/>
        <w:rPr>
          <w:rFonts w:ascii="Times New Roman" w:hAnsi="Times New Roman"/>
          <w:sz w:val="26"/>
          <w:szCs w:val="26"/>
          <w:lang w:val="en-US"/>
        </w:rPr>
      </w:pPr>
      <w:r w:rsidRPr="00F94743">
        <w:rPr>
          <w:rFonts w:ascii="Times New Roman" w:hAnsi="Times New Roman"/>
          <w:sz w:val="26"/>
          <w:szCs w:val="26"/>
          <w:lang w:val="en-US"/>
        </w:rPr>
        <w:t>Giấy chứng nhận đủ điều kiện nhập khẩu phế liệu đã được cấp: Đề nghị cấp lần đầu.</w:t>
      </w:r>
    </w:p>
    <w:p w:rsidR="00D25CD3" w:rsidRPr="00F94743" w:rsidRDefault="00D25CD3" w:rsidP="000516FE">
      <w:pPr>
        <w:pStyle w:val="ListParagraph"/>
        <w:numPr>
          <w:ilvl w:val="0"/>
          <w:numId w:val="1"/>
        </w:numPr>
        <w:spacing w:line="360" w:lineRule="auto"/>
        <w:jc w:val="both"/>
        <w:rPr>
          <w:rFonts w:ascii="Times New Roman" w:hAnsi="Times New Roman"/>
          <w:sz w:val="26"/>
          <w:szCs w:val="26"/>
          <w:lang w:val="en-US"/>
        </w:rPr>
      </w:pPr>
      <w:r w:rsidRPr="00F94743">
        <w:rPr>
          <w:rFonts w:ascii="Times New Roman" w:hAnsi="Times New Roman"/>
          <w:sz w:val="26"/>
          <w:szCs w:val="26"/>
          <w:lang w:val="en-US"/>
        </w:rPr>
        <w:t>Giải pháp bảo vệ môi trường đã được xây dựng đối với cơ sở sản xuất và kho, bãi chứa phế liệu</w:t>
      </w:r>
      <w:r w:rsidR="008D730D">
        <w:rPr>
          <w:rFonts w:ascii="Times New Roman" w:hAnsi="Times New Roman"/>
          <w:sz w:val="26"/>
          <w:szCs w:val="26"/>
          <w:lang w:val="en-US"/>
        </w:rPr>
        <w:t>:</w:t>
      </w:r>
    </w:p>
    <w:p w:rsidR="00D25CD3" w:rsidRPr="00B1353E" w:rsidRDefault="00D25CD3" w:rsidP="000516FE">
      <w:pPr>
        <w:pStyle w:val="ListParagraph"/>
        <w:numPr>
          <w:ilvl w:val="1"/>
          <w:numId w:val="1"/>
        </w:numPr>
        <w:spacing w:line="360" w:lineRule="auto"/>
        <w:jc w:val="both"/>
        <w:rPr>
          <w:rFonts w:ascii="Times New Roman" w:hAnsi="Times New Roman"/>
          <w:sz w:val="26"/>
          <w:szCs w:val="26"/>
          <w:lang w:val="en-US"/>
        </w:rPr>
      </w:pPr>
      <w:r w:rsidRPr="00B1353E">
        <w:rPr>
          <w:rFonts w:ascii="Times New Roman" w:hAnsi="Times New Roman"/>
          <w:sz w:val="26"/>
          <w:szCs w:val="26"/>
          <w:lang w:val="en-US"/>
        </w:rPr>
        <w:t>Mô t</w:t>
      </w:r>
      <w:r w:rsidRPr="00B1353E">
        <w:rPr>
          <w:rFonts w:ascii="Times New Roman" w:hAnsi="Times New Roman" w:cs="Arial"/>
          <w:sz w:val="26"/>
          <w:szCs w:val="26"/>
          <w:lang w:val="en-US"/>
        </w:rPr>
        <w:t>ả</w:t>
      </w:r>
      <w:r w:rsidRPr="00B1353E">
        <w:rPr>
          <w:rFonts w:ascii="Times New Roman" w:hAnsi="Times New Roman" w:cs="Calibri"/>
          <w:sz w:val="26"/>
          <w:szCs w:val="26"/>
          <w:lang w:val="en-US"/>
        </w:rPr>
        <w:t xml:space="preserve"> kho, bãi dành riêng cho vi</w:t>
      </w:r>
      <w:r w:rsidRPr="00B1353E">
        <w:rPr>
          <w:rFonts w:ascii="Times New Roman" w:hAnsi="Times New Roman" w:cs="Arial"/>
          <w:sz w:val="26"/>
          <w:szCs w:val="26"/>
          <w:lang w:val="en-US"/>
        </w:rPr>
        <w:t>ệ</w:t>
      </w:r>
      <w:r w:rsidRPr="00B1353E">
        <w:rPr>
          <w:rFonts w:ascii="Times New Roman" w:hAnsi="Times New Roman" w:cs="Calibri"/>
          <w:sz w:val="26"/>
          <w:szCs w:val="26"/>
          <w:lang w:val="en-US"/>
        </w:rPr>
        <w:t>c t</w:t>
      </w:r>
      <w:r w:rsidRPr="00B1353E">
        <w:rPr>
          <w:rFonts w:ascii="Times New Roman" w:hAnsi="Times New Roman" w:cs="Arial"/>
          <w:sz w:val="26"/>
          <w:szCs w:val="26"/>
          <w:lang w:val="en-US"/>
        </w:rPr>
        <w:t>ậ</w:t>
      </w:r>
      <w:r w:rsidRPr="00B1353E">
        <w:rPr>
          <w:rFonts w:ascii="Times New Roman" w:hAnsi="Times New Roman" w:cs="Calibri"/>
          <w:sz w:val="26"/>
          <w:szCs w:val="26"/>
          <w:lang w:val="en-US"/>
        </w:rPr>
        <w:t>p k</w:t>
      </w:r>
      <w:r w:rsidRPr="00B1353E">
        <w:rPr>
          <w:rFonts w:ascii="Times New Roman" w:hAnsi="Times New Roman" w:cs="Arial"/>
          <w:sz w:val="26"/>
          <w:szCs w:val="26"/>
          <w:lang w:val="en-US"/>
        </w:rPr>
        <w:t>ế</w:t>
      </w:r>
      <w:r w:rsidRPr="00B1353E">
        <w:rPr>
          <w:rFonts w:ascii="Times New Roman" w:hAnsi="Times New Roman" w:cs="Calibri"/>
          <w:sz w:val="26"/>
          <w:szCs w:val="26"/>
          <w:lang w:val="en-US"/>
        </w:rPr>
        <w:t>t ph</w:t>
      </w:r>
      <w:r w:rsidRPr="00B1353E">
        <w:rPr>
          <w:rFonts w:ascii="Times New Roman" w:hAnsi="Times New Roman" w:cs="Arial"/>
          <w:sz w:val="26"/>
          <w:szCs w:val="26"/>
          <w:lang w:val="en-US"/>
        </w:rPr>
        <w:t>ế</w:t>
      </w:r>
      <w:r w:rsidRPr="00B1353E">
        <w:rPr>
          <w:rFonts w:ascii="Times New Roman" w:hAnsi="Times New Roman" w:cs="Calibri"/>
          <w:sz w:val="26"/>
          <w:szCs w:val="26"/>
          <w:lang w:val="en-US"/>
        </w:rPr>
        <w:t xml:space="preserve"> li</w:t>
      </w:r>
      <w:r w:rsidRPr="00B1353E">
        <w:rPr>
          <w:rFonts w:ascii="Times New Roman" w:hAnsi="Times New Roman" w:cs="Arial"/>
          <w:sz w:val="26"/>
          <w:szCs w:val="26"/>
          <w:lang w:val="en-US"/>
        </w:rPr>
        <w:t>ệ</w:t>
      </w:r>
      <w:r w:rsidRPr="00B1353E">
        <w:rPr>
          <w:rFonts w:ascii="Times New Roman" w:hAnsi="Times New Roman" w:cs="Calibri"/>
          <w:sz w:val="26"/>
          <w:szCs w:val="26"/>
          <w:lang w:val="en-US"/>
        </w:rPr>
        <w:t>u nh</w:t>
      </w:r>
      <w:r w:rsidRPr="00B1353E">
        <w:rPr>
          <w:rFonts w:ascii="Times New Roman" w:hAnsi="Times New Roman" w:cs="Arial"/>
          <w:sz w:val="26"/>
          <w:szCs w:val="26"/>
          <w:lang w:val="en-US"/>
        </w:rPr>
        <w:t>ậ</w:t>
      </w:r>
      <w:r w:rsidRPr="00B1353E">
        <w:rPr>
          <w:rFonts w:ascii="Times New Roman" w:hAnsi="Times New Roman" w:cs="Calibri"/>
          <w:sz w:val="26"/>
          <w:szCs w:val="26"/>
          <w:lang w:val="en-US"/>
        </w:rPr>
        <w:t>p kh</w:t>
      </w:r>
      <w:r w:rsidRPr="00B1353E">
        <w:rPr>
          <w:rFonts w:ascii="Times New Roman" w:hAnsi="Times New Roman" w:cs="Arial"/>
          <w:sz w:val="26"/>
          <w:szCs w:val="26"/>
          <w:lang w:val="en-US"/>
        </w:rPr>
        <w:t>ẩ</w:t>
      </w:r>
      <w:r w:rsidRPr="00B1353E">
        <w:rPr>
          <w:rFonts w:ascii="Times New Roman" w:hAnsi="Times New Roman" w:cs="Calibri"/>
          <w:sz w:val="26"/>
          <w:szCs w:val="26"/>
          <w:lang w:val="en-US"/>
        </w:rPr>
        <w:t>u:</w:t>
      </w:r>
    </w:p>
    <w:p w:rsidR="004174F8" w:rsidRDefault="00D25CD3" w:rsidP="000516FE">
      <w:pPr>
        <w:pStyle w:val="ListParagraph"/>
        <w:spacing w:line="360" w:lineRule="auto"/>
        <w:ind w:left="360"/>
        <w:jc w:val="both"/>
        <w:rPr>
          <w:rFonts w:ascii="Times New Roman" w:hAnsi="Times New Roman"/>
          <w:sz w:val="26"/>
          <w:szCs w:val="26"/>
          <w:lang w:val="en-US"/>
        </w:rPr>
      </w:pPr>
      <w:r w:rsidRPr="00A43AFD">
        <w:rPr>
          <w:rFonts w:ascii="Times New Roman" w:hAnsi="Times New Roman"/>
          <w:sz w:val="26"/>
          <w:szCs w:val="26"/>
          <w:lang w:val="en-US"/>
        </w:rPr>
        <w:t xml:space="preserve">+ </w:t>
      </w:r>
      <w:r w:rsidR="00B1494E" w:rsidRPr="00A43AFD">
        <w:rPr>
          <w:rFonts w:ascii="Times New Roman" w:hAnsi="Times New Roman"/>
          <w:sz w:val="26"/>
          <w:szCs w:val="26"/>
          <w:lang w:val="en-US"/>
        </w:rPr>
        <w:t>T</w:t>
      </w:r>
      <w:r w:rsidRPr="00A43AFD">
        <w:rPr>
          <w:rFonts w:ascii="Times New Roman" w:hAnsi="Times New Roman"/>
          <w:sz w:val="26"/>
          <w:szCs w:val="26"/>
          <w:lang w:val="en-US"/>
        </w:rPr>
        <w:t>ình trạng hoặc hình thức sở hữu kho bãi</w:t>
      </w:r>
      <w:r w:rsidR="000C5CB2" w:rsidRPr="00A43AFD">
        <w:rPr>
          <w:rFonts w:ascii="Times New Roman" w:hAnsi="Times New Roman"/>
          <w:sz w:val="26"/>
          <w:szCs w:val="26"/>
          <w:lang w:val="en-US"/>
        </w:rPr>
        <w:t xml:space="preserve">: </w:t>
      </w:r>
      <w:r w:rsidR="004174F8">
        <w:rPr>
          <w:rFonts w:ascii="Times New Roman" w:hAnsi="Times New Roman"/>
          <w:sz w:val="26"/>
          <w:szCs w:val="26"/>
          <w:lang w:val="en-US"/>
        </w:rPr>
        <w:t>Di</w:t>
      </w:r>
      <w:r w:rsidR="004174F8" w:rsidRPr="00A43AFD">
        <w:rPr>
          <w:rFonts w:ascii="Times New Roman" w:hAnsi="Times New Roman"/>
          <w:sz w:val="26"/>
          <w:szCs w:val="26"/>
          <w:lang w:val="en-US"/>
        </w:rPr>
        <w:t>ệ</w:t>
      </w:r>
      <w:r w:rsidR="004174F8">
        <w:rPr>
          <w:rFonts w:ascii="Times New Roman" w:hAnsi="Times New Roman"/>
          <w:sz w:val="26"/>
          <w:szCs w:val="26"/>
          <w:lang w:val="en-US"/>
        </w:rPr>
        <w:t>n t</w:t>
      </w:r>
      <w:r w:rsidR="004174F8" w:rsidRPr="00A43AFD">
        <w:rPr>
          <w:rFonts w:ascii="Times New Roman" w:hAnsi="Times New Roman"/>
          <w:sz w:val="26"/>
          <w:szCs w:val="26"/>
          <w:lang w:val="en-US"/>
        </w:rPr>
        <w:t>ích</w:t>
      </w:r>
      <w:r w:rsidR="004174F8">
        <w:rPr>
          <w:rFonts w:ascii="Times New Roman" w:hAnsi="Times New Roman"/>
          <w:sz w:val="26"/>
          <w:szCs w:val="26"/>
          <w:lang w:val="en-US"/>
        </w:rPr>
        <w:t xml:space="preserve"> kho, b</w:t>
      </w:r>
      <w:r w:rsidR="004174F8" w:rsidRPr="00A43AFD">
        <w:rPr>
          <w:rFonts w:ascii="Times New Roman" w:hAnsi="Times New Roman"/>
          <w:sz w:val="26"/>
          <w:szCs w:val="26"/>
          <w:lang w:val="en-US"/>
        </w:rPr>
        <w:t>ãi</w:t>
      </w:r>
      <w:r w:rsidR="004174F8">
        <w:rPr>
          <w:rFonts w:ascii="Times New Roman" w:hAnsi="Times New Roman"/>
          <w:sz w:val="26"/>
          <w:szCs w:val="26"/>
          <w:lang w:val="en-US"/>
        </w:rPr>
        <w:t xml:space="preserve"> d</w:t>
      </w:r>
      <w:r w:rsidR="004174F8" w:rsidRPr="00A43AFD">
        <w:rPr>
          <w:rFonts w:ascii="Times New Roman" w:hAnsi="Times New Roman"/>
          <w:sz w:val="26"/>
          <w:szCs w:val="26"/>
          <w:lang w:val="en-US"/>
        </w:rPr>
        <w:t>à</w:t>
      </w:r>
      <w:r w:rsidR="004174F8">
        <w:rPr>
          <w:rFonts w:ascii="Times New Roman" w:hAnsi="Times New Roman"/>
          <w:sz w:val="26"/>
          <w:szCs w:val="26"/>
          <w:lang w:val="en-US"/>
        </w:rPr>
        <w:t>nh ri</w:t>
      </w:r>
      <w:r w:rsidR="004174F8" w:rsidRPr="00A43AFD">
        <w:rPr>
          <w:rFonts w:ascii="Times New Roman" w:hAnsi="Times New Roman"/>
          <w:sz w:val="26"/>
          <w:szCs w:val="26"/>
          <w:lang w:val="en-US"/>
        </w:rPr>
        <w:t>ê</w:t>
      </w:r>
      <w:r w:rsidR="004174F8">
        <w:rPr>
          <w:rFonts w:ascii="Times New Roman" w:hAnsi="Times New Roman"/>
          <w:sz w:val="26"/>
          <w:szCs w:val="26"/>
          <w:lang w:val="en-US"/>
        </w:rPr>
        <w:t>ng cho vi</w:t>
      </w:r>
      <w:r w:rsidR="004174F8" w:rsidRPr="00A43AFD">
        <w:rPr>
          <w:rFonts w:ascii="Times New Roman" w:hAnsi="Times New Roman"/>
          <w:sz w:val="26"/>
          <w:szCs w:val="26"/>
          <w:lang w:val="en-US"/>
        </w:rPr>
        <w:t>ệ</w:t>
      </w:r>
      <w:r w:rsidR="004174F8">
        <w:rPr>
          <w:rFonts w:ascii="Times New Roman" w:hAnsi="Times New Roman"/>
          <w:sz w:val="26"/>
          <w:szCs w:val="26"/>
          <w:lang w:val="en-US"/>
        </w:rPr>
        <w:t>c t</w:t>
      </w:r>
      <w:r w:rsidR="004174F8" w:rsidRPr="00A43AFD">
        <w:rPr>
          <w:rFonts w:ascii="Times New Roman" w:hAnsi="Times New Roman"/>
          <w:sz w:val="26"/>
          <w:szCs w:val="26"/>
          <w:lang w:val="en-US"/>
        </w:rPr>
        <w:t>ậ</w:t>
      </w:r>
      <w:r w:rsidR="004174F8">
        <w:rPr>
          <w:rFonts w:ascii="Times New Roman" w:hAnsi="Times New Roman"/>
          <w:sz w:val="26"/>
          <w:szCs w:val="26"/>
          <w:lang w:val="en-US"/>
        </w:rPr>
        <w:t>p k</w:t>
      </w:r>
      <w:r w:rsidR="004174F8" w:rsidRPr="00A43AFD">
        <w:rPr>
          <w:rFonts w:ascii="Times New Roman" w:hAnsi="Times New Roman"/>
          <w:sz w:val="26"/>
          <w:szCs w:val="26"/>
          <w:lang w:val="en-US"/>
        </w:rPr>
        <w:t>ế</w:t>
      </w:r>
      <w:r w:rsidR="004174F8">
        <w:rPr>
          <w:rFonts w:ascii="Times New Roman" w:hAnsi="Times New Roman"/>
          <w:sz w:val="26"/>
          <w:szCs w:val="26"/>
          <w:lang w:val="en-US"/>
        </w:rPr>
        <w:t>t ph</w:t>
      </w:r>
      <w:r w:rsidR="004174F8" w:rsidRPr="00A43AFD">
        <w:rPr>
          <w:rFonts w:ascii="Times New Roman" w:hAnsi="Times New Roman"/>
          <w:sz w:val="26"/>
          <w:szCs w:val="26"/>
          <w:lang w:val="en-US"/>
        </w:rPr>
        <w:t>ế</w:t>
      </w:r>
      <w:r w:rsidR="004174F8">
        <w:rPr>
          <w:rFonts w:ascii="Times New Roman" w:hAnsi="Times New Roman"/>
          <w:sz w:val="26"/>
          <w:szCs w:val="26"/>
          <w:lang w:val="en-US"/>
        </w:rPr>
        <w:t xml:space="preserve"> li</w:t>
      </w:r>
      <w:r w:rsidR="004174F8" w:rsidRPr="00A43AFD">
        <w:rPr>
          <w:rFonts w:ascii="Times New Roman" w:hAnsi="Times New Roman"/>
          <w:sz w:val="26"/>
          <w:szCs w:val="26"/>
          <w:lang w:val="en-US"/>
        </w:rPr>
        <w:t>ệ</w:t>
      </w:r>
      <w:r w:rsidR="004174F8">
        <w:rPr>
          <w:rFonts w:ascii="Times New Roman" w:hAnsi="Times New Roman"/>
          <w:sz w:val="26"/>
          <w:szCs w:val="26"/>
          <w:lang w:val="en-US"/>
        </w:rPr>
        <w:t>u nh</w:t>
      </w:r>
      <w:r w:rsidR="004174F8" w:rsidRPr="00A43AFD">
        <w:rPr>
          <w:rFonts w:ascii="Times New Roman" w:hAnsi="Times New Roman"/>
          <w:sz w:val="26"/>
          <w:szCs w:val="26"/>
          <w:lang w:val="en-US"/>
        </w:rPr>
        <w:t>ậ</w:t>
      </w:r>
      <w:r w:rsidR="004174F8">
        <w:rPr>
          <w:rFonts w:ascii="Times New Roman" w:hAnsi="Times New Roman"/>
          <w:sz w:val="26"/>
          <w:szCs w:val="26"/>
          <w:lang w:val="en-US"/>
        </w:rPr>
        <w:t>p kh</w:t>
      </w:r>
      <w:r w:rsidR="004174F8" w:rsidRPr="00A43AFD">
        <w:rPr>
          <w:rFonts w:ascii="Times New Roman" w:hAnsi="Times New Roman"/>
          <w:sz w:val="26"/>
          <w:szCs w:val="26"/>
          <w:lang w:val="en-US"/>
        </w:rPr>
        <w:t>ẩ</w:t>
      </w:r>
      <w:r w:rsidR="004174F8">
        <w:rPr>
          <w:rFonts w:ascii="Times New Roman" w:hAnsi="Times New Roman"/>
          <w:sz w:val="26"/>
          <w:szCs w:val="26"/>
          <w:lang w:val="en-US"/>
        </w:rPr>
        <w:t>u n</w:t>
      </w:r>
      <w:r w:rsidR="004174F8" w:rsidRPr="00A43AFD">
        <w:rPr>
          <w:rFonts w:ascii="Times New Roman" w:hAnsi="Times New Roman"/>
          <w:sz w:val="26"/>
          <w:szCs w:val="26"/>
          <w:lang w:val="en-US"/>
        </w:rPr>
        <w:t>ằ</w:t>
      </w:r>
      <w:r w:rsidR="004174F8">
        <w:rPr>
          <w:rFonts w:ascii="Times New Roman" w:hAnsi="Times New Roman"/>
          <w:sz w:val="26"/>
          <w:szCs w:val="26"/>
          <w:lang w:val="en-US"/>
        </w:rPr>
        <w:t>m trong khu v</w:t>
      </w:r>
      <w:r w:rsidR="004174F8" w:rsidRPr="0007594A">
        <w:rPr>
          <w:rFonts w:ascii="Times New Roman" w:hAnsi="Times New Roman"/>
          <w:sz w:val="26"/>
          <w:szCs w:val="26"/>
          <w:lang w:val="en-US"/>
        </w:rPr>
        <w:t>ự</w:t>
      </w:r>
      <w:r w:rsidR="004174F8">
        <w:rPr>
          <w:rFonts w:ascii="Times New Roman" w:hAnsi="Times New Roman"/>
          <w:sz w:val="26"/>
          <w:szCs w:val="26"/>
          <w:lang w:val="en-US"/>
        </w:rPr>
        <w:t>c sản xu</w:t>
      </w:r>
      <w:r w:rsidR="004174F8" w:rsidRPr="0007594A">
        <w:rPr>
          <w:rFonts w:ascii="Times New Roman" w:hAnsi="Times New Roman"/>
          <w:sz w:val="26"/>
          <w:szCs w:val="26"/>
          <w:lang w:val="en-US"/>
        </w:rPr>
        <w:t>ấ</w:t>
      </w:r>
      <w:r w:rsidR="004174F8">
        <w:rPr>
          <w:rFonts w:ascii="Times New Roman" w:hAnsi="Times New Roman"/>
          <w:sz w:val="26"/>
          <w:szCs w:val="26"/>
          <w:lang w:val="en-US"/>
        </w:rPr>
        <w:t>t c</w:t>
      </w:r>
      <w:r w:rsidR="004174F8" w:rsidRPr="0007594A">
        <w:rPr>
          <w:rFonts w:ascii="Times New Roman" w:hAnsi="Times New Roman"/>
          <w:sz w:val="26"/>
          <w:szCs w:val="26"/>
          <w:lang w:val="en-US"/>
        </w:rPr>
        <w:t>ủa</w:t>
      </w:r>
      <w:r w:rsidR="004174F8">
        <w:rPr>
          <w:rFonts w:ascii="Times New Roman" w:hAnsi="Times New Roman"/>
          <w:sz w:val="26"/>
          <w:szCs w:val="26"/>
          <w:lang w:val="en-US"/>
        </w:rPr>
        <w:t xml:space="preserve"> C</w:t>
      </w:r>
      <w:r w:rsidR="004174F8" w:rsidRPr="00A43AFD">
        <w:rPr>
          <w:rFonts w:ascii="Times New Roman" w:hAnsi="Times New Roman"/>
          <w:sz w:val="26"/>
          <w:szCs w:val="26"/>
          <w:lang w:val="en-US"/>
        </w:rPr>
        <w:t>ô</w:t>
      </w:r>
      <w:r w:rsidR="004174F8">
        <w:rPr>
          <w:rFonts w:ascii="Times New Roman" w:hAnsi="Times New Roman"/>
          <w:sz w:val="26"/>
          <w:szCs w:val="26"/>
          <w:lang w:val="en-US"/>
        </w:rPr>
        <w:t>ng ty, thu</w:t>
      </w:r>
      <w:r w:rsidR="004174F8" w:rsidRPr="00A43AFD">
        <w:rPr>
          <w:rFonts w:ascii="Times New Roman" w:hAnsi="Times New Roman"/>
          <w:sz w:val="26"/>
          <w:szCs w:val="26"/>
          <w:lang w:val="en-US"/>
        </w:rPr>
        <w:t>ộ</w:t>
      </w:r>
      <w:r w:rsidR="004174F8">
        <w:rPr>
          <w:rFonts w:ascii="Times New Roman" w:hAnsi="Times New Roman"/>
          <w:sz w:val="26"/>
          <w:szCs w:val="26"/>
          <w:lang w:val="en-US"/>
        </w:rPr>
        <w:t>c quy</w:t>
      </w:r>
      <w:r w:rsidR="004174F8" w:rsidRPr="00A43AFD">
        <w:rPr>
          <w:rFonts w:ascii="Times New Roman" w:hAnsi="Times New Roman"/>
          <w:sz w:val="26"/>
          <w:szCs w:val="26"/>
          <w:lang w:val="en-US"/>
        </w:rPr>
        <w:t>ề</w:t>
      </w:r>
      <w:r w:rsidR="004174F8">
        <w:rPr>
          <w:rFonts w:ascii="Times New Roman" w:hAnsi="Times New Roman"/>
          <w:sz w:val="26"/>
          <w:szCs w:val="26"/>
          <w:lang w:val="en-US"/>
        </w:rPr>
        <w:t>n s</w:t>
      </w:r>
      <w:r w:rsidR="004174F8" w:rsidRPr="00A43AFD">
        <w:rPr>
          <w:rFonts w:ascii="Times New Roman" w:hAnsi="Times New Roman"/>
          <w:sz w:val="26"/>
          <w:szCs w:val="26"/>
          <w:lang w:val="en-US"/>
        </w:rPr>
        <w:t>ở</w:t>
      </w:r>
      <w:r w:rsidR="004174F8">
        <w:rPr>
          <w:rFonts w:ascii="Times New Roman" w:hAnsi="Times New Roman"/>
          <w:sz w:val="26"/>
          <w:szCs w:val="26"/>
          <w:lang w:val="en-US"/>
        </w:rPr>
        <w:t xml:space="preserve"> h</w:t>
      </w:r>
      <w:r w:rsidR="004174F8" w:rsidRPr="00A43AFD">
        <w:rPr>
          <w:rFonts w:ascii="Times New Roman" w:hAnsi="Times New Roman"/>
          <w:sz w:val="26"/>
          <w:szCs w:val="26"/>
          <w:lang w:val="en-US"/>
        </w:rPr>
        <w:t>ữ</w:t>
      </w:r>
      <w:r w:rsidR="004174F8">
        <w:rPr>
          <w:rFonts w:ascii="Times New Roman" w:hAnsi="Times New Roman"/>
          <w:sz w:val="26"/>
          <w:szCs w:val="26"/>
          <w:lang w:val="en-US"/>
        </w:rPr>
        <w:t>u c</w:t>
      </w:r>
      <w:r w:rsidR="004174F8" w:rsidRPr="00A43AFD">
        <w:rPr>
          <w:rFonts w:ascii="Times New Roman" w:hAnsi="Times New Roman"/>
          <w:sz w:val="26"/>
          <w:szCs w:val="26"/>
          <w:lang w:val="en-US"/>
        </w:rPr>
        <w:t>ủa</w:t>
      </w:r>
      <w:r w:rsidR="004174F8">
        <w:rPr>
          <w:rFonts w:ascii="Times New Roman" w:hAnsi="Times New Roman"/>
          <w:sz w:val="26"/>
          <w:szCs w:val="26"/>
          <w:lang w:val="en-US"/>
        </w:rPr>
        <w:t xml:space="preserve"> C</w:t>
      </w:r>
      <w:r w:rsidR="004174F8" w:rsidRPr="00A43AFD">
        <w:rPr>
          <w:rFonts w:ascii="Times New Roman" w:hAnsi="Times New Roman"/>
          <w:sz w:val="26"/>
          <w:szCs w:val="26"/>
          <w:lang w:val="en-US"/>
        </w:rPr>
        <w:t>ô</w:t>
      </w:r>
      <w:r w:rsidR="004174F8">
        <w:rPr>
          <w:rFonts w:ascii="Times New Roman" w:hAnsi="Times New Roman"/>
          <w:sz w:val="26"/>
          <w:szCs w:val="26"/>
          <w:lang w:val="en-US"/>
        </w:rPr>
        <w:t>ng ty TNHH Myung Sung Chemical, theo g</w:t>
      </w:r>
      <w:r w:rsidR="000C5CB2" w:rsidRPr="00A43AFD">
        <w:rPr>
          <w:rFonts w:ascii="Times New Roman" w:hAnsi="Times New Roman"/>
          <w:sz w:val="26"/>
          <w:szCs w:val="26"/>
          <w:lang w:val="en-US"/>
        </w:rPr>
        <w:t>iấy chứng nhận quyền sử dụng đất</w:t>
      </w:r>
      <w:r w:rsidR="000C5CB2">
        <w:rPr>
          <w:rFonts w:ascii="Times New Roman" w:hAnsi="Times New Roman"/>
          <w:sz w:val="26"/>
          <w:szCs w:val="26"/>
          <w:lang w:val="en-US"/>
        </w:rPr>
        <w:t xml:space="preserve"> s</w:t>
      </w:r>
      <w:r w:rsidR="000C5CB2" w:rsidRPr="000C5CB2">
        <w:rPr>
          <w:rFonts w:ascii="Times New Roman" w:hAnsi="Times New Roman"/>
          <w:sz w:val="26"/>
          <w:szCs w:val="26"/>
          <w:lang w:val="en-US"/>
        </w:rPr>
        <w:t>ố</w:t>
      </w:r>
      <w:r w:rsidR="000C5CB2">
        <w:rPr>
          <w:rFonts w:ascii="Times New Roman" w:hAnsi="Times New Roman"/>
          <w:sz w:val="26"/>
          <w:szCs w:val="26"/>
          <w:lang w:val="en-US"/>
        </w:rPr>
        <w:t xml:space="preserve"> AN582122 v</w:t>
      </w:r>
      <w:r w:rsidR="000C5CB2" w:rsidRPr="000C5CB2">
        <w:rPr>
          <w:rFonts w:ascii="Times New Roman" w:hAnsi="Times New Roman"/>
          <w:sz w:val="26"/>
          <w:szCs w:val="26"/>
          <w:lang w:val="en-US"/>
        </w:rPr>
        <w:t>à</w:t>
      </w:r>
      <w:r w:rsidR="000C5CB2">
        <w:rPr>
          <w:rFonts w:ascii="Times New Roman" w:hAnsi="Times New Roman"/>
          <w:sz w:val="26"/>
          <w:szCs w:val="26"/>
          <w:lang w:val="en-US"/>
        </w:rPr>
        <w:t xml:space="preserve"> h</w:t>
      </w:r>
      <w:r w:rsidR="000C5CB2" w:rsidRPr="000C5CB2">
        <w:rPr>
          <w:rFonts w:ascii="Times New Roman" w:hAnsi="Times New Roman"/>
          <w:sz w:val="26"/>
          <w:szCs w:val="26"/>
          <w:lang w:val="en-US"/>
        </w:rPr>
        <w:t>ợ</w:t>
      </w:r>
      <w:r w:rsidR="000C5CB2">
        <w:rPr>
          <w:rFonts w:ascii="Times New Roman" w:hAnsi="Times New Roman"/>
          <w:sz w:val="26"/>
          <w:szCs w:val="26"/>
          <w:lang w:val="en-US"/>
        </w:rPr>
        <w:t>p đ</w:t>
      </w:r>
      <w:r w:rsidR="000C5CB2" w:rsidRPr="000C5CB2">
        <w:rPr>
          <w:rFonts w:ascii="Times New Roman" w:hAnsi="Times New Roman"/>
          <w:sz w:val="26"/>
          <w:szCs w:val="26"/>
          <w:lang w:val="en-US"/>
        </w:rPr>
        <w:t>ồ</w:t>
      </w:r>
      <w:r w:rsidR="000C5CB2">
        <w:rPr>
          <w:rFonts w:ascii="Times New Roman" w:hAnsi="Times New Roman"/>
          <w:sz w:val="26"/>
          <w:szCs w:val="26"/>
          <w:lang w:val="en-US"/>
        </w:rPr>
        <w:t>ng thu</w:t>
      </w:r>
      <w:r w:rsidR="000C5CB2" w:rsidRPr="000C5CB2">
        <w:rPr>
          <w:rFonts w:ascii="Times New Roman" w:hAnsi="Times New Roman"/>
          <w:sz w:val="26"/>
          <w:szCs w:val="26"/>
          <w:lang w:val="en-US"/>
        </w:rPr>
        <w:t>ê</w:t>
      </w:r>
      <w:r w:rsidR="000C5CB2">
        <w:rPr>
          <w:rFonts w:ascii="Times New Roman" w:hAnsi="Times New Roman"/>
          <w:sz w:val="26"/>
          <w:szCs w:val="26"/>
          <w:lang w:val="en-US"/>
        </w:rPr>
        <w:t xml:space="preserve"> l</w:t>
      </w:r>
      <w:r w:rsidR="000C5CB2" w:rsidRPr="000C5CB2">
        <w:rPr>
          <w:rFonts w:ascii="Times New Roman" w:hAnsi="Times New Roman"/>
          <w:sz w:val="26"/>
          <w:szCs w:val="26"/>
          <w:lang w:val="en-US"/>
        </w:rPr>
        <w:t>ại</w:t>
      </w:r>
      <w:r w:rsidR="000C5CB2">
        <w:rPr>
          <w:rFonts w:ascii="Times New Roman" w:hAnsi="Times New Roman"/>
          <w:sz w:val="26"/>
          <w:szCs w:val="26"/>
          <w:lang w:val="en-US"/>
        </w:rPr>
        <w:t xml:space="preserve"> đ</w:t>
      </w:r>
      <w:r w:rsidR="000C5CB2" w:rsidRPr="000C5CB2">
        <w:rPr>
          <w:rFonts w:ascii="Times New Roman" w:hAnsi="Times New Roman"/>
          <w:sz w:val="26"/>
          <w:szCs w:val="26"/>
          <w:lang w:val="en-US"/>
        </w:rPr>
        <w:t>ấ</w:t>
      </w:r>
      <w:r w:rsidR="000C5CB2">
        <w:rPr>
          <w:rFonts w:ascii="Times New Roman" w:hAnsi="Times New Roman"/>
          <w:sz w:val="26"/>
          <w:szCs w:val="26"/>
          <w:lang w:val="en-US"/>
        </w:rPr>
        <w:t>t gi</w:t>
      </w:r>
      <w:r w:rsidR="000C5CB2" w:rsidRPr="000C5CB2">
        <w:rPr>
          <w:rFonts w:ascii="Times New Roman" w:hAnsi="Times New Roman"/>
          <w:sz w:val="26"/>
          <w:szCs w:val="26"/>
          <w:lang w:val="en-US"/>
        </w:rPr>
        <w:t>ữa</w:t>
      </w:r>
      <w:r w:rsidR="000C5CB2">
        <w:rPr>
          <w:rFonts w:ascii="Times New Roman" w:hAnsi="Times New Roman"/>
          <w:sz w:val="26"/>
          <w:szCs w:val="26"/>
          <w:lang w:val="en-US"/>
        </w:rPr>
        <w:t xml:space="preserve"> C</w:t>
      </w:r>
      <w:r w:rsidR="000C5CB2" w:rsidRPr="000C5CB2">
        <w:rPr>
          <w:rFonts w:ascii="Times New Roman" w:hAnsi="Times New Roman"/>
          <w:sz w:val="26"/>
          <w:szCs w:val="26"/>
          <w:lang w:val="en-US"/>
        </w:rPr>
        <w:t>ô</w:t>
      </w:r>
      <w:r w:rsidR="000C5CB2">
        <w:rPr>
          <w:rFonts w:ascii="Times New Roman" w:hAnsi="Times New Roman"/>
          <w:sz w:val="26"/>
          <w:szCs w:val="26"/>
          <w:lang w:val="en-US"/>
        </w:rPr>
        <w:t>ng ty C</w:t>
      </w:r>
      <w:r w:rsidR="000C5CB2" w:rsidRPr="000C5CB2">
        <w:rPr>
          <w:rFonts w:ascii="Times New Roman" w:hAnsi="Times New Roman"/>
          <w:sz w:val="26"/>
          <w:szCs w:val="26"/>
          <w:lang w:val="en-US"/>
        </w:rPr>
        <w:t>ổ</w:t>
      </w:r>
      <w:r w:rsidR="000C5CB2">
        <w:rPr>
          <w:rFonts w:ascii="Times New Roman" w:hAnsi="Times New Roman"/>
          <w:sz w:val="26"/>
          <w:szCs w:val="26"/>
          <w:lang w:val="en-US"/>
        </w:rPr>
        <w:t xml:space="preserve"> </w:t>
      </w:r>
      <w:r w:rsidR="00A43AFD">
        <w:rPr>
          <w:rFonts w:ascii="Times New Roman" w:hAnsi="Times New Roman"/>
          <w:sz w:val="26"/>
          <w:szCs w:val="26"/>
          <w:lang w:val="en-US"/>
        </w:rPr>
        <w:t>P</w:t>
      </w:r>
      <w:r w:rsidR="000C5CB2">
        <w:rPr>
          <w:rFonts w:ascii="Times New Roman" w:hAnsi="Times New Roman"/>
          <w:sz w:val="26"/>
          <w:szCs w:val="26"/>
          <w:lang w:val="en-US"/>
        </w:rPr>
        <w:t>h</w:t>
      </w:r>
      <w:r w:rsidR="000C5CB2" w:rsidRPr="000C5CB2">
        <w:rPr>
          <w:rFonts w:ascii="Times New Roman" w:hAnsi="Times New Roman"/>
          <w:sz w:val="26"/>
          <w:szCs w:val="26"/>
          <w:lang w:val="en-US"/>
        </w:rPr>
        <w:t>ầ</w:t>
      </w:r>
      <w:r w:rsidR="000C5CB2">
        <w:rPr>
          <w:rFonts w:ascii="Times New Roman" w:hAnsi="Times New Roman"/>
          <w:sz w:val="26"/>
          <w:szCs w:val="26"/>
          <w:lang w:val="en-US"/>
        </w:rPr>
        <w:t xml:space="preserve">n </w:t>
      </w:r>
      <w:r w:rsidR="000C5CB2" w:rsidRPr="000C5CB2">
        <w:rPr>
          <w:rFonts w:ascii="Times New Roman" w:hAnsi="Times New Roman"/>
          <w:sz w:val="26"/>
          <w:szCs w:val="26"/>
          <w:lang w:val="en-US"/>
        </w:rPr>
        <w:t>Đầ</w:t>
      </w:r>
      <w:r w:rsidR="000C5CB2">
        <w:rPr>
          <w:rFonts w:ascii="Times New Roman" w:hAnsi="Times New Roman"/>
          <w:sz w:val="26"/>
          <w:szCs w:val="26"/>
          <w:lang w:val="en-US"/>
        </w:rPr>
        <w:t xml:space="preserve">u </w:t>
      </w:r>
      <w:r w:rsidR="00A43AFD">
        <w:rPr>
          <w:rFonts w:ascii="Times New Roman" w:hAnsi="Times New Roman"/>
          <w:sz w:val="26"/>
          <w:szCs w:val="26"/>
          <w:lang w:val="en-US"/>
        </w:rPr>
        <w:t>T</w:t>
      </w:r>
      <w:r w:rsidR="000C5CB2" w:rsidRPr="000C5CB2">
        <w:rPr>
          <w:rFonts w:ascii="Times New Roman" w:hAnsi="Times New Roman" w:hint="cs"/>
          <w:sz w:val="26"/>
          <w:szCs w:val="26"/>
          <w:lang w:val="en-US"/>
        </w:rPr>
        <w:t>ư</w:t>
      </w:r>
      <w:r w:rsidR="000C5CB2">
        <w:rPr>
          <w:rFonts w:ascii="Times New Roman" w:hAnsi="Times New Roman"/>
          <w:sz w:val="26"/>
          <w:szCs w:val="26"/>
          <w:lang w:val="en-US"/>
        </w:rPr>
        <w:t xml:space="preserve"> Vinatex – T</w:t>
      </w:r>
      <w:r w:rsidR="000C5CB2" w:rsidRPr="000C5CB2">
        <w:rPr>
          <w:rFonts w:ascii="Times New Roman" w:hAnsi="Times New Roman"/>
          <w:sz w:val="26"/>
          <w:szCs w:val="26"/>
          <w:lang w:val="en-US"/>
        </w:rPr>
        <w:t>â</w:t>
      </w:r>
      <w:r w:rsidR="000C5CB2">
        <w:rPr>
          <w:rFonts w:ascii="Times New Roman" w:hAnsi="Times New Roman"/>
          <w:sz w:val="26"/>
          <w:szCs w:val="26"/>
          <w:lang w:val="en-US"/>
        </w:rPr>
        <w:t>n T</w:t>
      </w:r>
      <w:r w:rsidR="000C5CB2" w:rsidRPr="000C5CB2">
        <w:rPr>
          <w:rFonts w:ascii="Times New Roman" w:hAnsi="Times New Roman"/>
          <w:sz w:val="26"/>
          <w:szCs w:val="26"/>
          <w:lang w:val="en-US"/>
        </w:rPr>
        <w:t>ạ</w:t>
      </w:r>
      <w:r w:rsidR="000C5CB2">
        <w:rPr>
          <w:rFonts w:ascii="Times New Roman" w:hAnsi="Times New Roman"/>
          <w:sz w:val="26"/>
          <w:szCs w:val="26"/>
          <w:lang w:val="en-US"/>
        </w:rPr>
        <w:t>o v</w:t>
      </w:r>
      <w:r w:rsidR="000C5CB2" w:rsidRPr="000C5CB2">
        <w:rPr>
          <w:rFonts w:ascii="Times New Roman" w:hAnsi="Times New Roman"/>
          <w:sz w:val="26"/>
          <w:szCs w:val="26"/>
          <w:lang w:val="en-US"/>
        </w:rPr>
        <w:t>à</w:t>
      </w:r>
      <w:r w:rsidR="000C5CB2">
        <w:rPr>
          <w:rFonts w:ascii="Times New Roman" w:hAnsi="Times New Roman"/>
          <w:sz w:val="26"/>
          <w:szCs w:val="26"/>
          <w:lang w:val="en-US"/>
        </w:rPr>
        <w:t xml:space="preserve"> C</w:t>
      </w:r>
      <w:r w:rsidR="000C5CB2" w:rsidRPr="000C5CB2">
        <w:rPr>
          <w:rFonts w:ascii="Times New Roman" w:hAnsi="Times New Roman"/>
          <w:sz w:val="26"/>
          <w:szCs w:val="26"/>
          <w:lang w:val="en-US"/>
        </w:rPr>
        <w:t>ô</w:t>
      </w:r>
      <w:r w:rsidR="000C5CB2">
        <w:rPr>
          <w:rFonts w:ascii="Times New Roman" w:hAnsi="Times New Roman"/>
          <w:sz w:val="26"/>
          <w:szCs w:val="26"/>
          <w:lang w:val="en-US"/>
        </w:rPr>
        <w:t xml:space="preserve">ng ty TNHH </w:t>
      </w:r>
      <w:r w:rsidR="00A43AFD">
        <w:rPr>
          <w:rFonts w:ascii="Times New Roman" w:hAnsi="Times New Roman"/>
          <w:sz w:val="26"/>
          <w:szCs w:val="26"/>
          <w:lang w:val="en-US"/>
        </w:rPr>
        <w:t>Mi Ju Vi</w:t>
      </w:r>
      <w:r w:rsidR="00A43AFD" w:rsidRPr="00A43AFD">
        <w:rPr>
          <w:rFonts w:ascii="Times New Roman" w:hAnsi="Times New Roman"/>
          <w:sz w:val="26"/>
          <w:szCs w:val="26"/>
          <w:lang w:val="en-US"/>
        </w:rPr>
        <w:t>ệ</w:t>
      </w:r>
      <w:r w:rsidR="00A43AFD">
        <w:rPr>
          <w:rFonts w:ascii="Times New Roman" w:hAnsi="Times New Roman"/>
          <w:sz w:val="26"/>
          <w:szCs w:val="26"/>
          <w:lang w:val="en-US"/>
        </w:rPr>
        <w:t>t Nam (nay l</w:t>
      </w:r>
      <w:r w:rsidR="00A43AFD" w:rsidRPr="00A43AFD">
        <w:rPr>
          <w:rFonts w:ascii="Times New Roman" w:hAnsi="Times New Roman"/>
          <w:sz w:val="26"/>
          <w:szCs w:val="26"/>
          <w:lang w:val="en-US"/>
        </w:rPr>
        <w:t>à</w:t>
      </w:r>
      <w:r w:rsidR="00A43AFD">
        <w:rPr>
          <w:rFonts w:ascii="Times New Roman" w:hAnsi="Times New Roman"/>
          <w:sz w:val="26"/>
          <w:szCs w:val="26"/>
          <w:lang w:val="en-US"/>
        </w:rPr>
        <w:t xml:space="preserve"> C</w:t>
      </w:r>
      <w:r w:rsidR="00A43AFD" w:rsidRPr="00A43AFD">
        <w:rPr>
          <w:rFonts w:ascii="Times New Roman" w:hAnsi="Times New Roman"/>
          <w:sz w:val="26"/>
          <w:szCs w:val="26"/>
          <w:lang w:val="en-US"/>
        </w:rPr>
        <w:t>ô</w:t>
      </w:r>
      <w:r w:rsidR="00A43AFD">
        <w:rPr>
          <w:rFonts w:ascii="Times New Roman" w:hAnsi="Times New Roman"/>
          <w:sz w:val="26"/>
          <w:szCs w:val="26"/>
          <w:lang w:val="en-US"/>
        </w:rPr>
        <w:t>ng ty TNHH Myung Sung Chemical) s</w:t>
      </w:r>
      <w:r w:rsidR="00A43AFD" w:rsidRPr="00A43AFD">
        <w:rPr>
          <w:rFonts w:ascii="Times New Roman" w:hAnsi="Times New Roman"/>
          <w:sz w:val="26"/>
          <w:szCs w:val="26"/>
          <w:lang w:val="en-US"/>
        </w:rPr>
        <w:t>ố</w:t>
      </w:r>
      <w:r w:rsidR="00A43AFD">
        <w:rPr>
          <w:rFonts w:ascii="Times New Roman" w:hAnsi="Times New Roman"/>
          <w:sz w:val="26"/>
          <w:szCs w:val="26"/>
          <w:lang w:val="en-US"/>
        </w:rPr>
        <w:t xml:space="preserve"> 23/H</w:t>
      </w:r>
      <w:r w:rsidR="00A43AFD" w:rsidRPr="00A43AFD">
        <w:rPr>
          <w:rFonts w:ascii="Times New Roman" w:hAnsi="Times New Roman"/>
          <w:sz w:val="26"/>
          <w:szCs w:val="26"/>
          <w:lang w:val="en-US"/>
        </w:rPr>
        <w:t>Đ</w:t>
      </w:r>
      <w:r w:rsidR="00A43AFD">
        <w:rPr>
          <w:rFonts w:ascii="Times New Roman" w:hAnsi="Times New Roman"/>
          <w:sz w:val="26"/>
          <w:szCs w:val="26"/>
          <w:lang w:val="en-US"/>
        </w:rPr>
        <w:t>-TL</w:t>
      </w:r>
      <w:r w:rsidR="00A43AFD" w:rsidRPr="00A43AFD">
        <w:rPr>
          <w:rFonts w:ascii="Times New Roman" w:hAnsi="Times New Roman"/>
          <w:sz w:val="26"/>
          <w:szCs w:val="26"/>
          <w:lang w:val="en-US"/>
        </w:rPr>
        <w:t>Đ</w:t>
      </w:r>
      <w:r w:rsidR="00A43AFD">
        <w:rPr>
          <w:rFonts w:ascii="Times New Roman" w:hAnsi="Times New Roman"/>
          <w:sz w:val="26"/>
          <w:szCs w:val="26"/>
          <w:lang w:val="en-US"/>
        </w:rPr>
        <w:t>/K</w:t>
      </w:r>
      <w:r w:rsidR="00A43AFD" w:rsidRPr="00A43AFD">
        <w:rPr>
          <w:rFonts w:ascii="Times New Roman" w:hAnsi="Times New Roman"/>
          <w:sz w:val="26"/>
          <w:szCs w:val="26"/>
          <w:lang w:val="en-US"/>
        </w:rPr>
        <w:t>Đ</w:t>
      </w:r>
      <w:r w:rsidR="00A43AFD">
        <w:rPr>
          <w:rFonts w:ascii="Times New Roman" w:hAnsi="Times New Roman"/>
          <w:sz w:val="26"/>
          <w:szCs w:val="26"/>
          <w:lang w:val="en-US"/>
        </w:rPr>
        <w:t>-2008 k</w:t>
      </w:r>
      <w:r w:rsidR="00A43AFD" w:rsidRPr="00A43AFD">
        <w:rPr>
          <w:rFonts w:ascii="Times New Roman" w:hAnsi="Times New Roman"/>
          <w:sz w:val="26"/>
          <w:szCs w:val="26"/>
          <w:lang w:val="en-US"/>
        </w:rPr>
        <w:t>í</w:t>
      </w:r>
      <w:r w:rsidR="00A43AFD">
        <w:rPr>
          <w:rFonts w:ascii="Times New Roman" w:hAnsi="Times New Roman"/>
          <w:sz w:val="26"/>
          <w:szCs w:val="26"/>
          <w:lang w:val="en-US"/>
        </w:rPr>
        <w:t xml:space="preserve"> ng</w:t>
      </w:r>
      <w:r w:rsidR="00A43AFD" w:rsidRPr="00A43AFD">
        <w:rPr>
          <w:rFonts w:ascii="Times New Roman" w:hAnsi="Times New Roman"/>
          <w:sz w:val="26"/>
          <w:szCs w:val="26"/>
          <w:lang w:val="en-US"/>
        </w:rPr>
        <w:t>ày</w:t>
      </w:r>
      <w:r w:rsidR="00A43AFD">
        <w:rPr>
          <w:rFonts w:ascii="Times New Roman" w:hAnsi="Times New Roman"/>
          <w:sz w:val="26"/>
          <w:szCs w:val="26"/>
          <w:lang w:val="en-US"/>
        </w:rPr>
        <w:t xml:space="preserve"> 29 th</w:t>
      </w:r>
      <w:r w:rsidR="00A43AFD" w:rsidRPr="00A43AFD">
        <w:rPr>
          <w:rFonts w:ascii="Times New Roman" w:hAnsi="Times New Roman"/>
          <w:sz w:val="26"/>
          <w:szCs w:val="26"/>
          <w:lang w:val="en-US"/>
        </w:rPr>
        <w:t>áng</w:t>
      </w:r>
      <w:r w:rsidR="00A43AFD">
        <w:rPr>
          <w:rFonts w:ascii="Times New Roman" w:hAnsi="Times New Roman"/>
          <w:sz w:val="26"/>
          <w:szCs w:val="26"/>
          <w:lang w:val="en-US"/>
        </w:rPr>
        <w:t xml:space="preserve"> 02 n</w:t>
      </w:r>
      <w:r w:rsidR="00A43AFD" w:rsidRPr="00A43AFD">
        <w:rPr>
          <w:rFonts w:ascii="Times New Roman" w:hAnsi="Times New Roman"/>
          <w:sz w:val="26"/>
          <w:szCs w:val="26"/>
          <w:lang w:val="en-US"/>
        </w:rPr>
        <w:t>ă</w:t>
      </w:r>
      <w:r w:rsidR="008D730D">
        <w:rPr>
          <w:rFonts w:ascii="Times New Roman" w:hAnsi="Times New Roman"/>
          <w:sz w:val="26"/>
          <w:szCs w:val="26"/>
          <w:lang w:val="en-US"/>
        </w:rPr>
        <w:t xml:space="preserve">m 2008. </w:t>
      </w:r>
    </w:p>
    <w:p w:rsidR="008957EC" w:rsidRPr="00F94743" w:rsidRDefault="00B1494E" w:rsidP="000516FE">
      <w:pPr>
        <w:pStyle w:val="ListParagraph"/>
        <w:spacing w:line="360" w:lineRule="auto"/>
        <w:ind w:left="360"/>
        <w:jc w:val="both"/>
        <w:rPr>
          <w:rFonts w:ascii="Times New Roman" w:hAnsi="Times New Roman"/>
          <w:sz w:val="26"/>
          <w:szCs w:val="26"/>
          <w:lang w:val="en-US"/>
        </w:rPr>
      </w:pPr>
      <w:r w:rsidRPr="00F94743">
        <w:rPr>
          <w:rFonts w:ascii="Times New Roman" w:hAnsi="Times New Roman"/>
          <w:sz w:val="26"/>
          <w:szCs w:val="26"/>
          <w:lang w:val="en-US"/>
        </w:rPr>
        <w:t xml:space="preserve">+ Tổng diện tích khu vực tập kết phế liệu: Hiện tại </w:t>
      </w:r>
      <w:r w:rsidR="00A43AFD">
        <w:rPr>
          <w:rFonts w:ascii="Times New Roman" w:hAnsi="Times New Roman"/>
          <w:sz w:val="26"/>
          <w:szCs w:val="26"/>
          <w:lang w:val="en-US"/>
        </w:rPr>
        <w:t>kho, b</w:t>
      </w:r>
      <w:r w:rsidR="00A43AFD" w:rsidRPr="00A43AFD">
        <w:rPr>
          <w:rFonts w:ascii="Times New Roman" w:hAnsi="Times New Roman"/>
          <w:sz w:val="26"/>
          <w:szCs w:val="26"/>
          <w:lang w:val="en-US"/>
        </w:rPr>
        <w:t>ãi</w:t>
      </w:r>
      <w:r w:rsidR="00F21D30" w:rsidRPr="00F94743">
        <w:rPr>
          <w:rFonts w:ascii="Times New Roman" w:hAnsi="Times New Roman"/>
          <w:sz w:val="26"/>
          <w:szCs w:val="26"/>
          <w:lang w:val="en-US"/>
        </w:rPr>
        <w:t xml:space="preserve"> </w:t>
      </w:r>
      <w:r w:rsidR="00A43AFD">
        <w:rPr>
          <w:rFonts w:ascii="Times New Roman" w:hAnsi="Times New Roman"/>
          <w:sz w:val="26"/>
          <w:szCs w:val="26"/>
          <w:lang w:val="en-US"/>
        </w:rPr>
        <w:t>d</w:t>
      </w:r>
      <w:r w:rsidR="00A43AFD" w:rsidRPr="00A43AFD">
        <w:rPr>
          <w:rFonts w:ascii="Times New Roman" w:hAnsi="Times New Roman"/>
          <w:sz w:val="26"/>
          <w:szCs w:val="26"/>
          <w:lang w:val="en-US"/>
        </w:rPr>
        <w:t>ành</w:t>
      </w:r>
      <w:r w:rsidR="00A43AFD">
        <w:rPr>
          <w:rFonts w:ascii="Times New Roman" w:hAnsi="Times New Roman"/>
          <w:sz w:val="26"/>
          <w:szCs w:val="26"/>
          <w:lang w:val="en-US"/>
        </w:rPr>
        <w:t xml:space="preserve"> ri</w:t>
      </w:r>
      <w:r w:rsidR="00A43AFD" w:rsidRPr="00A43AFD">
        <w:rPr>
          <w:rFonts w:ascii="Times New Roman" w:hAnsi="Times New Roman"/>
          <w:sz w:val="26"/>
          <w:szCs w:val="26"/>
          <w:lang w:val="en-US"/>
        </w:rPr>
        <w:t>ê</w:t>
      </w:r>
      <w:r w:rsidR="00A43AFD">
        <w:rPr>
          <w:rFonts w:ascii="Times New Roman" w:hAnsi="Times New Roman"/>
          <w:sz w:val="26"/>
          <w:szCs w:val="26"/>
          <w:lang w:val="en-US"/>
        </w:rPr>
        <w:t>ng</w:t>
      </w:r>
      <w:r w:rsidR="00F21D30" w:rsidRPr="00F94743">
        <w:rPr>
          <w:rFonts w:ascii="Times New Roman" w:hAnsi="Times New Roman"/>
          <w:sz w:val="26"/>
          <w:szCs w:val="26"/>
          <w:lang w:val="en-US"/>
        </w:rPr>
        <w:t xml:space="preserve"> cho việc tập kết phế liệu </w:t>
      </w:r>
      <w:r w:rsidR="00A43AFD">
        <w:rPr>
          <w:rFonts w:ascii="Times New Roman" w:hAnsi="Times New Roman"/>
          <w:sz w:val="26"/>
          <w:szCs w:val="26"/>
          <w:lang w:val="en-US"/>
        </w:rPr>
        <w:t>dùng l</w:t>
      </w:r>
      <w:r w:rsidR="00A43AFD" w:rsidRPr="00A43AFD">
        <w:rPr>
          <w:rFonts w:ascii="Times New Roman" w:hAnsi="Times New Roman"/>
          <w:sz w:val="26"/>
          <w:szCs w:val="26"/>
          <w:lang w:val="en-US"/>
        </w:rPr>
        <w:t>àm</w:t>
      </w:r>
      <w:r w:rsidR="00A43AFD">
        <w:rPr>
          <w:rFonts w:ascii="Times New Roman" w:hAnsi="Times New Roman"/>
          <w:sz w:val="26"/>
          <w:szCs w:val="26"/>
          <w:lang w:val="en-US"/>
        </w:rPr>
        <w:t xml:space="preserve"> nguy</w:t>
      </w:r>
      <w:r w:rsidR="00A43AFD" w:rsidRPr="00A43AFD">
        <w:rPr>
          <w:rFonts w:ascii="Times New Roman" w:hAnsi="Times New Roman"/>
          <w:sz w:val="26"/>
          <w:szCs w:val="26"/>
          <w:lang w:val="en-US"/>
        </w:rPr>
        <w:t>ê</w:t>
      </w:r>
      <w:r w:rsidR="00A43AFD">
        <w:rPr>
          <w:rFonts w:ascii="Times New Roman" w:hAnsi="Times New Roman"/>
          <w:sz w:val="26"/>
          <w:szCs w:val="26"/>
          <w:lang w:val="en-US"/>
        </w:rPr>
        <w:t>n li</w:t>
      </w:r>
      <w:r w:rsidR="00A43AFD" w:rsidRPr="00A43AFD">
        <w:rPr>
          <w:rFonts w:ascii="Times New Roman" w:hAnsi="Times New Roman"/>
          <w:sz w:val="26"/>
          <w:szCs w:val="26"/>
          <w:lang w:val="en-US"/>
        </w:rPr>
        <w:t>ệ</w:t>
      </w:r>
      <w:r w:rsidR="00A43AFD">
        <w:rPr>
          <w:rFonts w:ascii="Times New Roman" w:hAnsi="Times New Roman"/>
          <w:sz w:val="26"/>
          <w:szCs w:val="26"/>
          <w:lang w:val="en-US"/>
        </w:rPr>
        <w:t>u s</w:t>
      </w:r>
      <w:r w:rsidR="00A43AFD" w:rsidRPr="00A43AFD">
        <w:rPr>
          <w:rFonts w:ascii="Times New Roman" w:hAnsi="Times New Roman"/>
          <w:sz w:val="26"/>
          <w:szCs w:val="26"/>
          <w:lang w:val="en-US"/>
        </w:rPr>
        <w:t>ản</w:t>
      </w:r>
      <w:r w:rsidR="00A43AFD">
        <w:rPr>
          <w:rFonts w:ascii="Times New Roman" w:hAnsi="Times New Roman"/>
          <w:sz w:val="26"/>
          <w:szCs w:val="26"/>
          <w:lang w:val="en-US"/>
        </w:rPr>
        <w:t xml:space="preserve"> xu</w:t>
      </w:r>
      <w:r w:rsidR="00A43AFD" w:rsidRPr="00A43AFD">
        <w:rPr>
          <w:rFonts w:ascii="Times New Roman" w:hAnsi="Times New Roman"/>
          <w:sz w:val="26"/>
          <w:szCs w:val="26"/>
          <w:lang w:val="en-US"/>
        </w:rPr>
        <w:t>ấ</w:t>
      </w:r>
      <w:r w:rsidR="00A43AFD">
        <w:rPr>
          <w:rFonts w:ascii="Times New Roman" w:hAnsi="Times New Roman"/>
          <w:sz w:val="26"/>
          <w:szCs w:val="26"/>
          <w:lang w:val="en-US"/>
        </w:rPr>
        <w:t xml:space="preserve">t </w:t>
      </w:r>
      <w:r w:rsidR="00F21D30" w:rsidRPr="00F94743">
        <w:rPr>
          <w:rFonts w:ascii="Times New Roman" w:hAnsi="Times New Roman"/>
          <w:sz w:val="26"/>
          <w:szCs w:val="26"/>
          <w:lang w:val="en-US"/>
        </w:rPr>
        <w:t>với tổng diện tích 800 m</w:t>
      </w:r>
      <w:r w:rsidR="00F21D30" w:rsidRPr="00F94743">
        <w:rPr>
          <w:rFonts w:ascii="Times New Roman" w:hAnsi="Times New Roman"/>
          <w:sz w:val="26"/>
          <w:szCs w:val="26"/>
          <w:vertAlign w:val="superscript"/>
          <w:lang w:val="en-US"/>
        </w:rPr>
        <w:t xml:space="preserve">2 </w:t>
      </w:r>
      <w:r w:rsidR="00A43AFD">
        <w:rPr>
          <w:rFonts w:ascii="Times New Roman" w:hAnsi="Times New Roman"/>
          <w:sz w:val="26"/>
          <w:szCs w:val="26"/>
          <w:lang w:val="en-US"/>
        </w:rPr>
        <w:t>nằm trong</w:t>
      </w:r>
      <w:r w:rsidR="004174F8">
        <w:rPr>
          <w:rFonts w:ascii="Times New Roman" w:hAnsi="Times New Roman"/>
          <w:sz w:val="26"/>
          <w:szCs w:val="26"/>
          <w:lang w:val="en-US"/>
        </w:rPr>
        <w:t xml:space="preserve"> khu v</w:t>
      </w:r>
      <w:r w:rsidR="004174F8" w:rsidRPr="004174F8">
        <w:rPr>
          <w:rFonts w:ascii="Times New Roman" w:hAnsi="Times New Roman"/>
          <w:sz w:val="26"/>
          <w:szCs w:val="26"/>
          <w:lang w:val="en-US"/>
        </w:rPr>
        <w:t>ự</w:t>
      </w:r>
      <w:r w:rsidR="004174F8">
        <w:rPr>
          <w:rFonts w:ascii="Times New Roman" w:hAnsi="Times New Roman"/>
          <w:sz w:val="26"/>
          <w:szCs w:val="26"/>
          <w:lang w:val="en-US"/>
        </w:rPr>
        <w:t>c x</w:t>
      </w:r>
      <w:r w:rsidR="004174F8">
        <w:rPr>
          <w:rFonts w:ascii="Times New Roman" w:hAnsi="Times New Roman" w:hint="cs"/>
          <w:sz w:val="26"/>
          <w:szCs w:val="26"/>
          <w:lang w:val="en-US"/>
        </w:rPr>
        <w:t>ư</w:t>
      </w:r>
      <w:r w:rsidR="004174F8" w:rsidRPr="004174F8">
        <w:rPr>
          <w:rFonts w:ascii="Times New Roman" w:hAnsi="Times New Roman"/>
          <w:sz w:val="26"/>
          <w:szCs w:val="26"/>
          <w:lang w:val="en-US"/>
        </w:rPr>
        <w:t>ở</w:t>
      </w:r>
      <w:r w:rsidR="004174F8">
        <w:rPr>
          <w:rFonts w:ascii="Times New Roman" w:hAnsi="Times New Roman"/>
          <w:sz w:val="26"/>
          <w:szCs w:val="26"/>
          <w:lang w:val="en-US"/>
        </w:rPr>
        <w:t>ng s</w:t>
      </w:r>
      <w:r w:rsidR="004174F8" w:rsidRPr="004174F8">
        <w:rPr>
          <w:rFonts w:ascii="Times New Roman" w:hAnsi="Times New Roman"/>
          <w:sz w:val="26"/>
          <w:szCs w:val="26"/>
          <w:lang w:val="en-US"/>
        </w:rPr>
        <w:t>ả</w:t>
      </w:r>
      <w:r w:rsidR="004174F8">
        <w:rPr>
          <w:rFonts w:ascii="Times New Roman" w:hAnsi="Times New Roman"/>
          <w:sz w:val="26"/>
          <w:szCs w:val="26"/>
          <w:lang w:val="en-US"/>
        </w:rPr>
        <w:t>n xu</w:t>
      </w:r>
      <w:r w:rsidR="004174F8" w:rsidRPr="004174F8">
        <w:rPr>
          <w:rFonts w:ascii="Times New Roman" w:hAnsi="Times New Roman"/>
          <w:sz w:val="26"/>
          <w:szCs w:val="26"/>
          <w:lang w:val="en-US"/>
        </w:rPr>
        <w:t>ấ</w:t>
      </w:r>
      <w:r w:rsidR="004174F8">
        <w:rPr>
          <w:rFonts w:ascii="Times New Roman" w:hAnsi="Times New Roman"/>
          <w:sz w:val="26"/>
          <w:szCs w:val="26"/>
          <w:lang w:val="en-US"/>
        </w:rPr>
        <w:t xml:space="preserve">t </w:t>
      </w:r>
      <w:r w:rsidR="00A43AFD">
        <w:rPr>
          <w:rFonts w:ascii="Times New Roman" w:hAnsi="Times New Roman"/>
          <w:sz w:val="26"/>
          <w:szCs w:val="26"/>
          <w:lang w:val="en-US"/>
        </w:rPr>
        <w:t>của Công ty TNHH Myung Sung Chemical.</w:t>
      </w:r>
    </w:p>
    <w:p w:rsidR="00C0298D" w:rsidRPr="008D730D" w:rsidRDefault="00FD5C4A" w:rsidP="000516FE">
      <w:pPr>
        <w:pStyle w:val="ListParagraph"/>
        <w:spacing w:line="360" w:lineRule="auto"/>
        <w:ind w:left="360"/>
        <w:jc w:val="both"/>
        <w:rPr>
          <w:rFonts w:ascii="Times New Roman" w:hAnsi="Times New Roman"/>
          <w:sz w:val="26"/>
          <w:szCs w:val="26"/>
          <w:lang w:val="en-US"/>
        </w:rPr>
      </w:pPr>
      <w:r w:rsidRPr="00F94743">
        <w:rPr>
          <w:rFonts w:ascii="Times New Roman" w:hAnsi="Times New Roman"/>
          <w:sz w:val="26"/>
          <w:szCs w:val="26"/>
          <w:lang w:val="en-US"/>
        </w:rPr>
        <w:t xml:space="preserve">+ </w:t>
      </w:r>
      <w:r w:rsidRPr="004174F8">
        <w:rPr>
          <w:rFonts w:ascii="Times New Roman" w:hAnsi="Times New Roman"/>
          <w:sz w:val="26"/>
          <w:szCs w:val="26"/>
          <w:lang w:val="en-US"/>
        </w:rPr>
        <w:t>Tình trạng tiếp giáp của khu vực tập kết phế liệu với khu vực xung quanh và khả năng ảnh hưởng có thể có</w:t>
      </w:r>
      <w:r w:rsidR="008D730D" w:rsidRPr="004174F8">
        <w:rPr>
          <w:rFonts w:ascii="Times New Roman" w:hAnsi="Times New Roman"/>
          <w:sz w:val="26"/>
          <w:szCs w:val="26"/>
          <w:lang w:val="en-US"/>
        </w:rPr>
        <w:t>:</w:t>
      </w:r>
      <w:r w:rsidR="008D730D">
        <w:rPr>
          <w:rFonts w:ascii="Times New Roman" w:hAnsi="Times New Roman"/>
          <w:sz w:val="26"/>
          <w:szCs w:val="26"/>
          <w:lang w:val="en-US"/>
        </w:rPr>
        <w:t xml:space="preserve"> N</w:t>
      </w:r>
      <w:r w:rsidR="00C0298D" w:rsidRPr="008D730D">
        <w:rPr>
          <w:rFonts w:ascii="Times New Roman" w:hAnsi="Times New Roman"/>
          <w:sz w:val="26"/>
          <w:szCs w:val="26"/>
          <w:lang w:val="en-US"/>
        </w:rPr>
        <w:t>guyên liệu PVC Chips dùng làm nguyên liệu sản xuất tại Công ty sau khi qua cửa khẩu hải quan đ</w:t>
      </w:r>
      <w:r w:rsidR="00C0298D" w:rsidRPr="008D730D">
        <w:rPr>
          <w:rFonts w:ascii="Times New Roman" w:hAnsi="Times New Roman" w:hint="cs"/>
          <w:sz w:val="26"/>
          <w:szCs w:val="26"/>
          <w:lang w:val="en-US"/>
        </w:rPr>
        <w:t>ư</w:t>
      </w:r>
      <w:r w:rsidR="004174F8">
        <w:rPr>
          <w:rFonts w:ascii="Times New Roman" w:hAnsi="Times New Roman"/>
          <w:sz w:val="26"/>
          <w:szCs w:val="26"/>
          <w:lang w:val="en-US"/>
        </w:rPr>
        <w:t>ợc vận chuyển vào</w:t>
      </w:r>
      <w:r w:rsidR="0007594A" w:rsidRPr="008D730D">
        <w:rPr>
          <w:rFonts w:ascii="Times New Roman" w:hAnsi="Times New Roman"/>
          <w:sz w:val="26"/>
          <w:szCs w:val="26"/>
          <w:lang w:val="en-US"/>
        </w:rPr>
        <w:t xml:space="preserve"> </w:t>
      </w:r>
      <w:r w:rsidR="00C0298D" w:rsidRPr="008D730D">
        <w:rPr>
          <w:rFonts w:ascii="Times New Roman" w:hAnsi="Times New Roman"/>
          <w:sz w:val="26"/>
          <w:szCs w:val="26"/>
          <w:lang w:val="en-US"/>
        </w:rPr>
        <w:t>cổng số 2</w:t>
      </w:r>
      <w:r w:rsidR="004174F8">
        <w:rPr>
          <w:rFonts w:ascii="Times New Roman" w:hAnsi="Times New Roman"/>
          <w:sz w:val="26"/>
          <w:szCs w:val="26"/>
          <w:lang w:val="en-US"/>
        </w:rPr>
        <w:t xml:space="preserve"> v</w:t>
      </w:r>
      <w:r w:rsidR="004174F8" w:rsidRPr="004174F8">
        <w:rPr>
          <w:rFonts w:ascii="Times New Roman" w:hAnsi="Times New Roman"/>
          <w:sz w:val="26"/>
          <w:szCs w:val="26"/>
          <w:lang w:val="en-US"/>
        </w:rPr>
        <w:t>à</w:t>
      </w:r>
      <w:r w:rsidR="004174F8">
        <w:rPr>
          <w:rFonts w:ascii="Times New Roman" w:hAnsi="Times New Roman"/>
          <w:sz w:val="26"/>
          <w:szCs w:val="26"/>
          <w:lang w:val="en-US"/>
        </w:rPr>
        <w:t xml:space="preserve"> </w:t>
      </w:r>
      <w:r w:rsidR="004174F8" w:rsidRPr="004174F8">
        <w:rPr>
          <w:rFonts w:ascii="Times New Roman" w:hAnsi="Times New Roman"/>
          <w:sz w:val="26"/>
          <w:szCs w:val="26"/>
          <w:lang w:val="en-US"/>
        </w:rPr>
        <w:t>đ</w:t>
      </w:r>
      <w:r w:rsidR="004174F8">
        <w:rPr>
          <w:rFonts w:ascii="Times New Roman" w:hAnsi="Times New Roman" w:hint="cs"/>
          <w:sz w:val="26"/>
          <w:szCs w:val="26"/>
          <w:lang w:val="en-US"/>
        </w:rPr>
        <w:t>ư</w:t>
      </w:r>
      <w:r w:rsidR="004174F8" w:rsidRPr="004174F8">
        <w:rPr>
          <w:rFonts w:ascii="Times New Roman" w:hAnsi="Times New Roman"/>
          <w:sz w:val="26"/>
          <w:szCs w:val="26"/>
          <w:lang w:val="en-US"/>
        </w:rPr>
        <w:t>ợ</w:t>
      </w:r>
      <w:r w:rsidR="004174F8">
        <w:rPr>
          <w:rFonts w:ascii="Times New Roman" w:hAnsi="Times New Roman"/>
          <w:sz w:val="26"/>
          <w:szCs w:val="26"/>
          <w:lang w:val="en-US"/>
        </w:rPr>
        <w:t>c l</w:t>
      </w:r>
      <w:r w:rsidR="004174F8" w:rsidRPr="004174F8">
        <w:rPr>
          <w:rFonts w:ascii="Times New Roman" w:hAnsi="Times New Roman" w:hint="cs"/>
          <w:sz w:val="26"/>
          <w:szCs w:val="26"/>
          <w:lang w:val="en-US"/>
        </w:rPr>
        <w:t>ư</w:t>
      </w:r>
      <w:r w:rsidR="004174F8">
        <w:rPr>
          <w:rFonts w:ascii="Times New Roman" w:hAnsi="Times New Roman"/>
          <w:sz w:val="26"/>
          <w:szCs w:val="26"/>
          <w:lang w:val="en-US"/>
        </w:rPr>
        <w:t>u l</w:t>
      </w:r>
      <w:r w:rsidR="004174F8" w:rsidRPr="004174F8">
        <w:rPr>
          <w:rFonts w:ascii="Times New Roman" w:hAnsi="Times New Roman"/>
          <w:sz w:val="26"/>
          <w:szCs w:val="26"/>
          <w:lang w:val="en-US"/>
        </w:rPr>
        <w:t>ại</w:t>
      </w:r>
      <w:r w:rsidR="004174F8">
        <w:rPr>
          <w:rFonts w:ascii="Times New Roman" w:hAnsi="Times New Roman"/>
          <w:sz w:val="26"/>
          <w:szCs w:val="26"/>
          <w:lang w:val="en-US"/>
        </w:rPr>
        <w:t xml:space="preserve"> </w:t>
      </w:r>
      <w:r w:rsidR="004174F8" w:rsidRPr="004174F8">
        <w:rPr>
          <w:rFonts w:ascii="Times New Roman" w:hAnsi="Times New Roman"/>
          <w:sz w:val="26"/>
          <w:szCs w:val="26"/>
          <w:lang w:val="en-US"/>
        </w:rPr>
        <w:t>ở</w:t>
      </w:r>
      <w:r w:rsidR="004174F8">
        <w:rPr>
          <w:rFonts w:ascii="Times New Roman" w:hAnsi="Times New Roman"/>
          <w:sz w:val="26"/>
          <w:szCs w:val="26"/>
          <w:lang w:val="en-US"/>
        </w:rPr>
        <w:t xml:space="preserve"> </w:t>
      </w:r>
      <w:r w:rsidR="00C0298D" w:rsidRPr="008D730D">
        <w:rPr>
          <w:rFonts w:ascii="Times New Roman" w:hAnsi="Times New Roman"/>
          <w:sz w:val="26"/>
          <w:szCs w:val="26"/>
          <w:lang w:val="en-US"/>
        </w:rPr>
        <w:t xml:space="preserve">khu vực </w:t>
      </w:r>
      <w:r w:rsidR="004174F8">
        <w:rPr>
          <w:rFonts w:ascii="Times New Roman" w:hAnsi="Times New Roman"/>
          <w:sz w:val="26"/>
          <w:szCs w:val="26"/>
          <w:lang w:val="en-US"/>
        </w:rPr>
        <w:t>ch</w:t>
      </w:r>
      <w:r w:rsidR="004174F8" w:rsidRPr="004174F8">
        <w:rPr>
          <w:rFonts w:ascii="Times New Roman" w:hAnsi="Times New Roman"/>
          <w:sz w:val="26"/>
          <w:szCs w:val="26"/>
          <w:lang w:val="en-US"/>
        </w:rPr>
        <w:t>ứa</w:t>
      </w:r>
      <w:r w:rsidR="00C0298D" w:rsidRPr="008D730D">
        <w:rPr>
          <w:rFonts w:ascii="Times New Roman" w:hAnsi="Times New Roman"/>
          <w:sz w:val="26"/>
          <w:szCs w:val="26"/>
          <w:lang w:val="en-US"/>
        </w:rPr>
        <w:t xml:space="preserve"> các loại </w:t>
      </w:r>
      <w:r w:rsidR="00EE7795" w:rsidRPr="008D730D">
        <w:rPr>
          <w:rFonts w:ascii="Times New Roman" w:hAnsi="Times New Roman"/>
          <w:sz w:val="26"/>
          <w:szCs w:val="26"/>
          <w:lang w:val="en-US"/>
        </w:rPr>
        <w:t xml:space="preserve">vật liệu </w:t>
      </w:r>
      <w:r w:rsidR="00727EEF" w:rsidRPr="008D730D">
        <w:rPr>
          <w:rFonts w:ascii="Times New Roman" w:hAnsi="Times New Roman"/>
          <w:sz w:val="26"/>
          <w:szCs w:val="26"/>
          <w:lang w:val="en-US"/>
        </w:rPr>
        <w:t>PVC</w:t>
      </w:r>
      <w:r w:rsidR="0007594A" w:rsidRPr="008D730D">
        <w:rPr>
          <w:rFonts w:ascii="Times New Roman" w:hAnsi="Times New Roman"/>
          <w:sz w:val="26"/>
          <w:szCs w:val="26"/>
          <w:lang w:val="en-US"/>
        </w:rPr>
        <w:t>.</w:t>
      </w:r>
      <w:r w:rsidR="00727EEF" w:rsidRPr="008D730D">
        <w:rPr>
          <w:rFonts w:ascii="Times New Roman" w:hAnsi="Times New Roman"/>
          <w:sz w:val="26"/>
          <w:szCs w:val="26"/>
          <w:lang w:val="en-US"/>
        </w:rPr>
        <w:t xml:space="preserve"> </w:t>
      </w:r>
      <w:r w:rsidR="0007594A" w:rsidRPr="008D730D">
        <w:rPr>
          <w:rFonts w:ascii="Times New Roman" w:hAnsi="Times New Roman"/>
          <w:sz w:val="26"/>
          <w:szCs w:val="26"/>
          <w:lang w:val="en-US"/>
        </w:rPr>
        <w:t>Ngay trong x</w:t>
      </w:r>
      <w:r w:rsidR="0007594A" w:rsidRPr="008D730D">
        <w:rPr>
          <w:rFonts w:ascii="Times New Roman" w:hAnsi="Times New Roman" w:hint="cs"/>
          <w:sz w:val="26"/>
          <w:szCs w:val="26"/>
          <w:lang w:val="en-US"/>
        </w:rPr>
        <w:t>ư</w:t>
      </w:r>
      <w:r w:rsidR="0007594A" w:rsidRPr="008D730D">
        <w:rPr>
          <w:rFonts w:ascii="Times New Roman" w:hAnsi="Times New Roman"/>
          <w:sz w:val="26"/>
          <w:szCs w:val="26"/>
          <w:lang w:val="en-US"/>
        </w:rPr>
        <w:t xml:space="preserve">ởng sản xuất, Công ty có bố trí một phần diện tích </w:t>
      </w:r>
      <w:r w:rsidR="00727EEF" w:rsidRPr="008D730D">
        <w:rPr>
          <w:rFonts w:ascii="Times New Roman" w:hAnsi="Times New Roman"/>
          <w:sz w:val="26"/>
          <w:szCs w:val="26"/>
          <w:lang w:val="en-US"/>
        </w:rPr>
        <w:t>khoảng 800 m</w:t>
      </w:r>
      <w:r w:rsidR="00727EEF" w:rsidRPr="008D730D">
        <w:rPr>
          <w:rFonts w:ascii="Times New Roman" w:hAnsi="Times New Roman"/>
          <w:sz w:val="26"/>
          <w:szCs w:val="26"/>
          <w:vertAlign w:val="superscript"/>
          <w:lang w:val="en-US"/>
        </w:rPr>
        <w:t>2</w:t>
      </w:r>
      <w:r w:rsidR="0007594A" w:rsidRPr="008D730D">
        <w:rPr>
          <w:rFonts w:ascii="Times New Roman" w:hAnsi="Times New Roman"/>
          <w:sz w:val="26"/>
          <w:szCs w:val="26"/>
          <w:lang w:val="en-US"/>
        </w:rPr>
        <w:t xml:space="preserve"> </w:t>
      </w:r>
      <w:r w:rsidR="004174F8">
        <w:rPr>
          <w:rFonts w:ascii="Times New Roman" w:hAnsi="Times New Roman"/>
          <w:sz w:val="26"/>
          <w:szCs w:val="26"/>
          <w:lang w:val="en-US"/>
        </w:rPr>
        <w:t>d</w:t>
      </w:r>
      <w:r w:rsidR="004174F8" w:rsidRPr="004174F8">
        <w:rPr>
          <w:rFonts w:ascii="Times New Roman" w:hAnsi="Times New Roman"/>
          <w:sz w:val="26"/>
          <w:szCs w:val="26"/>
          <w:lang w:val="en-US"/>
        </w:rPr>
        <w:t>ù</w:t>
      </w:r>
      <w:r w:rsidR="004174F8">
        <w:rPr>
          <w:rFonts w:ascii="Times New Roman" w:hAnsi="Times New Roman"/>
          <w:sz w:val="26"/>
          <w:szCs w:val="26"/>
          <w:lang w:val="en-US"/>
        </w:rPr>
        <w:t>ng l</w:t>
      </w:r>
      <w:r w:rsidR="004174F8" w:rsidRPr="004174F8">
        <w:rPr>
          <w:rFonts w:ascii="Times New Roman" w:hAnsi="Times New Roman"/>
          <w:sz w:val="26"/>
          <w:szCs w:val="26"/>
          <w:lang w:val="en-US"/>
        </w:rPr>
        <w:t>àm</w:t>
      </w:r>
      <w:r w:rsidR="004174F8">
        <w:rPr>
          <w:rFonts w:ascii="Times New Roman" w:hAnsi="Times New Roman"/>
          <w:sz w:val="26"/>
          <w:szCs w:val="26"/>
          <w:lang w:val="en-US"/>
        </w:rPr>
        <w:t xml:space="preserve"> kho, b</w:t>
      </w:r>
      <w:r w:rsidR="004174F8" w:rsidRPr="004174F8">
        <w:rPr>
          <w:rFonts w:ascii="Times New Roman" w:hAnsi="Times New Roman"/>
          <w:sz w:val="26"/>
          <w:szCs w:val="26"/>
          <w:lang w:val="en-US"/>
        </w:rPr>
        <w:t>ãi</w:t>
      </w:r>
      <w:r w:rsidR="004174F8">
        <w:rPr>
          <w:rFonts w:ascii="Times New Roman" w:hAnsi="Times New Roman"/>
          <w:sz w:val="26"/>
          <w:szCs w:val="26"/>
          <w:lang w:val="en-US"/>
        </w:rPr>
        <w:t xml:space="preserve"> </w:t>
      </w:r>
      <w:r w:rsidR="0007594A" w:rsidRPr="008D730D">
        <w:rPr>
          <w:rFonts w:ascii="Times New Roman" w:hAnsi="Times New Roman"/>
          <w:sz w:val="26"/>
          <w:szCs w:val="26"/>
          <w:lang w:val="en-US"/>
        </w:rPr>
        <w:t>để l</w:t>
      </w:r>
      <w:r w:rsidR="0007594A" w:rsidRPr="008D730D">
        <w:rPr>
          <w:rFonts w:ascii="Times New Roman" w:hAnsi="Times New Roman" w:hint="cs"/>
          <w:sz w:val="26"/>
          <w:szCs w:val="26"/>
          <w:lang w:val="en-US"/>
        </w:rPr>
        <w:t>ư</w:t>
      </w:r>
      <w:r w:rsidR="0007594A" w:rsidRPr="008D730D">
        <w:rPr>
          <w:rFonts w:ascii="Times New Roman" w:hAnsi="Times New Roman"/>
          <w:sz w:val="26"/>
          <w:szCs w:val="26"/>
          <w:lang w:val="en-US"/>
        </w:rPr>
        <w:t xml:space="preserve">u trữ. </w:t>
      </w:r>
    </w:p>
    <w:p w:rsidR="00EE7795" w:rsidRDefault="00FD5C4A" w:rsidP="000516FE">
      <w:pPr>
        <w:pStyle w:val="ListParagraph"/>
        <w:spacing w:line="360" w:lineRule="auto"/>
        <w:ind w:left="360"/>
        <w:jc w:val="both"/>
        <w:rPr>
          <w:rFonts w:ascii="Times New Roman" w:hAnsi="Times New Roman"/>
          <w:sz w:val="26"/>
          <w:szCs w:val="26"/>
          <w:lang w:val="en-US"/>
        </w:rPr>
      </w:pPr>
      <w:r w:rsidRPr="00B51E60">
        <w:rPr>
          <w:rFonts w:ascii="Times New Roman" w:hAnsi="Times New Roman"/>
          <w:sz w:val="26"/>
          <w:szCs w:val="26"/>
          <w:lang w:val="en-US"/>
        </w:rPr>
        <w:t>+ Phương pháp cách ly và các yếu tố ảnh hưởng</w:t>
      </w:r>
      <w:r w:rsidR="000516FE">
        <w:rPr>
          <w:rFonts w:ascii="Times New Roman" w:hAnsi="Times New Roman"/>
          <w:sz w:val="26"/>
          <w:szCs w:val="26"/>
          <w:lang w:val="en-US"/>
        </w:rPr>
        <w:t xml:space="preserve">: </w:t>
      </w:r>
      <w:r w:rsidR="00D96CAA">
        <w:rPr>
          <w:rFonts w:ascii="Times New Roman" w:hAnsi="Times New Roman"/>
          <w:sz w:val="26"/>
          <w:szCs w:val="26"/>
          <w:lang w:val="en-US"/>
        </w:rPr>
        <w:t>Hi</w:t>
      </w:r>
      <w:r w:rsidR="00D96CAA" w:rsidRPr="00D96CAA">
        <w:rPr>
          <w:rFonts w:ascii="Times New Roman" w:hAnsi="Times New Roman"/>
          <w:sz w:val="26"/>
          <w:szCs w:val="26"/>
          <w:lang w:val="en-US"/>
        </w:rPr>
        <w:t>ệ</w:t>
      </w:r>
      <w:r w:rsidR="00D96CAA">
        <w:rPr>
          <w:rFonts w:ascii="Times New Roman" w:hAnsi="Times New Roman"/>
          <w:sz w:val="26"/>
          <w:szCs w:val="26"/>
          <w:lang w:val="en-US"/>
        </w:rPr>
        <w:t>n t</w:t>
      </w:r>
      <w:r w:rsidR="00D96CAA" w:rsidRPr="00D96CAA">
        <w:rPr>
          <w:rFonts w:ascii="Times New Roman" w:hAnsi="Times New Roman"/>
          <w:sz w:val="26"/>
          <w:szCs w:val="26"/>
          <w:lang w:val="en-US"/>
        </w:rPr>
        <w:t>ạ</w:t>
      </w:r>
      <w:r w:rsidR="00D96CAA">
        <w:rPr>
          <w:rFonts w:ascii="Times New Roman" w:hAnsi="Times New Roman"/>
          <w:sz w:val="26"/>
          <w:szCs w:val="26"/>
          <w:lang w:val="en-US"/>
        </w:rPr>
        <w:t>i khu v</w:t>
      </w:r>
      <w:r w:rsidR="00D96CAA" w:rsidRPr="00D96CAA">
        <w:rPr>
          <w:rFonts w:ascii="Times New Roman" w:hAnsi="Times New Roman"/>
          <w:sz w:val="26"/>
          <w:szCs w:val="26"/>
          <w:lang w:val="en-US"/>
        </w:rPr>
        <w:t>ự</w:t>
      </w:r>
      <w:r w:rsidR="004174F8">
        <w:rPr>
          <w:rFonts w:ascii="Times New Roman" w:hAnsi="Times New Roman"/>
          <w:sz w:val="26"/>
          <w:szCs w:val="26"/>
          <w:lang w:val="en-US"/>
        </w:rPr>
        <w:t>c kho, b</w:t>
      </w:r>
      <w:r w:rsidR="004174F8" w:rsidRPr="004174F8">
        <w:rPr>
          <w:rFonts w:ascii="Times New Roman" w:hAnsi="Times New Roman"/>
          <w:sz w:val="26"/>
          <w:szCs w:val="26"/>
          <w:lang w:val="en-US"/>
        </w:rPr>
        <w:t>ãi</w:t>
      </w:r>
      <w:r w:rsidR="004174F8">
        <w:rPr>
          <w:rFonts w:ascii="Times New Roman" w:hAnsi="Times New Roman"/>
          <w:sz w:val="26"/>
          <w:szCs w:val="26"/>
          <w:lang w:val="en-US"/>
        </w:rPr>
        <w:t xml:space="preserve"> t</w:t>
      </w:r>
      <w:r w:rsidR="004174F8" w:rsidRPr="004174F8">
        <w:rPr>
          <w:rFonts w:ascii="Times New Roman" w:hAnsi="Times New Roman"/>
          <w:sz w:val="26"/>
          <w:szCs w:val="26"/>
          <w:lang w:val="en-US"/>
        </w:rPr>
        <w:t>ậ</w:t>
      </w:r>
      <w:r w:rsidR="004174F8">
        <w:rPr>
          <w:rFonts w:ascii="Times New Roman" w:hAnsi="Times New Roman"/>
          <w:sz w:val="26"/>
          <w:szCs w:val="26"/>
          <w:lang w:val="en-US"/>
        </w:rPr>
        <w:t>p k</w:t>
      </w:r>
      <w:r w:rsidR="004174F8" w:rsidRPr="004174F8">
        <w:rPr>
          <w:rFonts w:ascii="Times New Roman" w:hAnsi="Times New Roman"/>
          <w:sz w:val="26"/>
          <w:szCs w:val="26"/>
          <w:lang w:val="en-US"/>
        </w:rPr>
        <w:t>ế</w:t>
      </w:r>
      <w:r w:rsidR="004174F8">
        <w:rPr>
          <w:rFonts w:ascii="Times New Roman" w:hAnsi="Times New Roman"/>
          <w:sz w:val="26"/>
          <w:szCs w:val="26"/>
          <w:lang w:val="en-US"/>
        </w:rPr>
        <w:t>t ph</w:t>
      </w:r>
      <w:r w:rsidR="004174F8" w:rsidRPr="004174F8">
        <w:rPr>
          <w:rFonts w:ascii="Times New Roman" w:hAnsi="Times New Roman"/>
          <w:sz w:val="26"/>
          <w:szCs w:val="26"/>
          <w:lang w:val="en-US"/>
        </w:rPr>
        <w:t>ế</w:t>
      </w:r>
      <w:r w:rsidR="004174F8">
        <w:rPr>
          <w:rFonts w:ascii="Times New Roman" w:hAnsi="Times New Roman"/>
          <w:sz w:val="26"/>
          <w:szCs w:val="26"/>
          <w:lang w:val="en-US"/>
        </w:rPr>
        <w:t xml:space="preserve"> li</w:t>
      </w:r>
      <w:r w:rsidR="004174F8" w:rsidRPr="004174F8">
        <w:rPr>
          <w:rFonts w:ascii="Times New Roman" w:hAnsi="Times New Roman"/>
          <w:sz w:val="26"/>
          <w:szCs w:val="26"/>
          <w:lang w:val="en-US"/>
        </w:rPr>
        <w:t>ệ</w:t>
      </w:r>
      <w:r w:rsidR="004174F8">
        <w:rPr>
          <w:rFonts w:ascii="Times New Roman" w:hAnsi="Times New Roman"/>
          <w:sz w:val="26"/>
          <w:szCs w:val="26"/>
          <w:lang w:val="en-US"/>
        </w:rPr>
        <w:t>u n</w:t>
      </w:r>
      <w:r w:rsidR="004174F8" w:rsidRPr="004174F8">
        <w:rPr>
          <w:rFonts w:ascii="Times New Roman" w:hAnsi="Times New Roman"/>
          <w:sz w:val="26"/>
          <w:szCs w:val="26"/>
          <w:lang w:val="en-US"/>
        </w:rPr>
        <w:t>ằ</w:t>
      </w:r>
      <w:r w:rsidR="004174F8">
        <w:rPr>
          <w:rFonts w:ascii="Times New Roman" w:hAnsi="Times New Roman"/>
          <w:sz w:val="26"/>
          <w:szCs w:val="26"/>
          <w:lang w:val="en-US"/>
        </w:rPr>
        <w:t xml:space="preserve">m </w:t>
      </w:r>
      <w:r w:rsidR="0044512D">
        <w:rPr>
          <w:rFonts w:ascii="Times New Roman" w:hAnsi="Times New Roman"/>
          <w:sz w:val="26"/>
          <w:szCs w:val="26"/>
          <w:lang w:val="en-US"/>
        </w:rPr>
        <w:t xml:space="preserve">ngay </w:t>
      </w:r>
      <w:r w:rsidR="004174F8">
        <w:rPr>
          <w:rFonts w:ascii="Times New Roman" w:hAnsi="Times New Roman"/>
          <w:sz w:val="26"/>
          <w:szCs w:val="26"/>
          <w:lang w:val="en-US"/>
        </w:rPr>
        <w:t>trong khu v</w:t>
      </w:r>
      <w:r w:rsidR="004174F8" w:rsidRPr="004174F8">
        <w:rPr>
          <w:rFonts w:ascii="Times New Roman" w:hAnsi="Times New Roman"/>
          <w:sz w:val="26"/>
          <w:szCs w:val="26"/>
          <w:lang w:val="en-US"/>
        </w:rPr>
        <w:t>ự</w:t>
      </w:r>
      <w:r w:rsidR="004174F8">
        <w:rPr>
          <w:rFonts w:ascii="Times New Roman" w:hAnsi="Times New Roman"/>
          <w:sz w:val="26"/>
          <w:szCs w:val="26"/>
          <w:lang w:val="en-US"/>
        </w:rPr>
        <w:t>c x</w:t>
      </w:r>
      <w:r w:rsidR="004174F8">
        <w:rPr>
          <w:rFonts w:ascii="Times New Roman" w:hAnsi="Times New Roman" w:hint="cs"/>
          <w:sz w:val="26"/>
          <w:szCs w:val="26"/>
          <w:lang w:val="en-US"/>
        </w:rPr>
        <w:t>ư</w:t>
      </w:r>
      <w:r w:rsidR="004174F8" w:rsidRPr="004174F8">
        <w:rPr>
          <w:rFonts w:ascii="Times New Roman" w:hAnsi="Times New Roman"/>
          <w:sz w:val="26"/>
          <w:szCs w:val="26"/>
          <w:lang w:val="en-US"/>
        </w:rPr>
        <w:t>ở</w:t>
      </w:r>
      <w:r w:rsidR="004174F8">
        <w:rPr>
          <w:rFonts w:ascii="Times New Roman" w:hAnsi="Times New Roman"/>
          <w:sz w:val="26"/>
          <w:szCs w:val="26"/>
          <w:lang w:val="en-US"/>
        </w:rPr>
        <w:t>ng s</w:t>
      </w:r>
      <w:r w:rsidR="004174F8" w:rsidRPr="004174F8">
        <w:rPr>
          <w:rFonts w:ascii="Times New Roman" w:hAnsi="Times New Roman"/>
          <w:sz w:val="26"/>
          <w:szCs w:val="26"/>
          <w:lang w:val="en-US"/>
        </w:rPr>
        <w:t>ả</w:t>
      </w:r>
      <w:r w:rsidR="004174F8">
        <w:rPr>
          <w:rFonts w:ascii="Times New Roman" w:hAnsi="Times New Roman"/>
          <w:sz w:val="26"/>
          <w:szCs w:val="26"/>
          <w:lang w:val="en-US"/>
        </w:rPr>
        <w:t>n xu</w:t>
      </w:r>
      <w:r w:rsidR="004174F8" w:rsidRPr="004174F8">
        <w:rPr>
          <w:rFonts w:ascii="Times New Roman" w:hAnsi="Times New Roman"/>
          <w:sz w:val="26"/>
          <w:szCs w:val="26"/>
          <w:lang w:val="en-US"/>
        </w:rPr>
        <w:t>ấ</w:t>
      </w:r>
      <w:r w:rsidR="004174F8">
        <w:rPr>
          <w:rFonts w:ascii="Times New Roman" w:hAnsi="Times New Roman"/>
          <w:sz w:val="26"/>
          <w:szCs w:val="26"/>
          <w:lang w:val="en-US"/>
        </w:rPr>
        <w:t xml:space="preserve">t </w:t>
      </w:r>
      <w:r w:rsidR="0044512D">
        <w:rPr>
          <w:rFonts w:ascii="Times New Roman" w:hAnsi="Times New Roman"/>
          <w:sz w:val="26"/>
          <w:szCs w:val="26"/>
          <w:lang w:val="en-US"/>
        </w:rPr>
        <w:t>ch</w:t>
      </w:r>
      <w:r w:rsidR="0044512D" w:rsidRPr="0044512D">
        <w:rPr>
          <w:rFonts w:ascii="Times New Roman" w:hAnsi="Times New Roman" w:hint="cs"/>
          <w:sz w:val="26"/>
          <w:szCs w:val="26"/>
          <w:lang w:val="en-US"/>
        </w:rPr>
        <w:t>ư</w:t>
      </w:r>
      <w:r w:rsidR="0044512D">
        <w:rPr>
          <w:rFonts w:ascii="Times New Roman" w:hAnsi="Times New Roman"/>
          <w:sz w:val="26"/>
          <w:szCs w:val="26"/>
          <w:lang w:val="en-US"/>
        </w:rPr>
        <w:t>a c</w:t>
      </w:r>
      <w:r w:rsidR="0044512D" w:rsidRPr="0044512D">
        <w:rPr>
          <w:rFonts w:ascii="Times New Roman" w:hAnsi="Times New Roman"/>
          <w:sz w:val="26"/>
          <w:szCs w:val="26"/>
          <w:lang w:val="en-US"/>
        </w:rPr>
        <w:t>ó</w:t>
      </w:r>
      <w:r w:rsidR="0044512D">
        <w:rPr>
          <w:rFonts w:ascii="Times New Roman" w:hAnsi="Times New Roman"/>
          <w:sz w:val="26"/>
          <w:szCs w:val="26"/>
          <w:lang w:val="en-US"/>
        </w:rPr>
        <w:t xml:space="preserve"> bi</w:t>
      </w:r>
      <w:r w:rsidR="0044512D" w:rsidRPr="0044512D">
        <w:rPr>
          <w:rFonts w:ascii="Times New Roman" w:hAnsi="Times New Roman"/>
          <w:sz w:val="26"/>
          <w:szCs w:val="26"/>
          <w:lang w:val="en-US"/>
        </w:rPr>
        <w:t>ệ</w:t>
      </w:r>
      <w:r w:rsidR="0044512D">
        <w:rPr>
          <w:rFonts w:ascii="Times New Roman" w:hAnsi="Times New Roman"/>
          <w:sz w:val="26"/>
          <w:szCs w:val="26"/>
          <w:lang w:val="en-US"/>
        </w:rPr>
        <w:t>n ph</w:t>
      </w:r>
      <w:r w:rsidR="0044512D" w:rsidRPr="0044512D">
        <w:rPr>
          <w:rFonts w:ascii="Times New Roman" w:hAnsi="Times New Roman"/>
          <w:sz w:val="26"/>
          <w:szCs w:val="26"/>
          <w:lang w:val="en-US"/>
        </w:rPr>
        <w:t>áp</w:t>
      </w:r>
      <w:r w:rsidR="0044512D">
        <w:rPr>
          <w:rFonts w:ascii="Times New Roman" w:hAnsi="Times New Roman"/>
          <w:sz w:val="26"/>
          <w:szCs w:val="26"/>
          <w:lang w:val="en-US"/>
        </w:rPr>
        <w:t xml:space="preserve"> c</w:t>
      </w:r>
      <w:r w:rsidR="0044512D" w:rsidRPr="0044512D">
        <w:rPr>
          <w:rFonts w:ascii="Times New Roman" w:hAnsi="Times New Roman"/>
          <w:sz w:val="26"/>
          <w:szCs w:val="26"/>
          <w:lang w:val="en-US"/>
        </w:rPr>
        <w:t>ác</w:t>
      </w:r>
      <w:r w:rsidR="0044512D">
        <w:rPr>
          <w:rFonts w:ascii="Times New Roman" w:hAnsi="Times New Roman"/>
          <w:sz w:val="26"/>
          <w:szCs w:val="26"/>
          <w:lang w:val="en-US"/>
        </w:rPr>
        <w:t xml:space="preserve">h ly, do </w:t>
      </w:r>
      <w:r w:rsidR="0044512D" w:rsidRPr="0044512D">
        <w:rPr>
          <w:rFonts w:ascii="Times New Roman" w:hAnsi="Times New Roman"/>
          <w:sz w:val="26"/>
          <w:szCs w:val="26"/>
          <w:lang w:val="en-US"/>
        </w:rPr>
        <w:t>đó</w:t>
      </w:r>
      <w:r w:rsidR="0044512D">
        <w:rPr>
          <w:rFonts w:ascii="Times New Roman" w:hAnsi="Times New Roman"/>
          <w:sz w:val="26"/>
          <w:szCs w:val="26"/>
          <w:lang w:val="en-US"/>
        </w:rPr>
        <w:t xml:space="preserve"> c</w:t>
      </w:r>
      <w:r w:rsidR="0044512D" w:rsidRPr="0044512D">
        <w:rPr>
          <w:rFonts w:ascii="Times New Roman" w:hAnsi="Times New Roman"/>
          <w:sz w:val="26"/>
          <w:szCs w:val="26"/>
          <w:lang w:val="en-US"/>
        </w:rPr>
        <w:t>ó</w:t>
      </w:r>
      <w:r w:rsidR="0044512D">
        <w:rPr>
          <w:rFonts w:ascii="Times New Roman" w:hAnsi="Times New Roman"/>
          <w:sz w:val="26"/>
          <w:szCs w:val="26"/>
          <w:lang w:val="en-US"/>
        </w:rPr>
        <w:t xml:space="preserve"> th</w:t>
      </w:r>
      <w:r w:rsidR="0044512D" w:rsidRPr="0044512D">
        <w:rPr>
          <w:rFonts w:ascii="Times New Roman" w:hAnsi="Times New Roman"/>
          <w:sz w:val="26"/>
          <w:szCs w:val="26"/>
          <w:lang w:val="en-US"/>
        </w:rPr>
        <w:t>ể</w:t>
      </w:r>
      <w:r w:rsidR="0044512D">
        <w:rPr>
          <w:rFonts w:ascii="Times New Roman" w:hAnsi="Times New Roman"/>
          <w:sz w:val="26"/>
          <w:szCs w:val="26"/>
          <w:lang w:val="en-US"/>
        </w:rPr>
        <w:t xml:space="preserve"> </w:t>
      </w:r>
      <w:r w:rsidR="0044512D" w:rsidRPr="0044512D">
        <w:rPr>
          <w:rFonts w:ascii="Times New Roman" w:hAnsi="Times New Roman"/>
          <w:sz w:val="26"/>
          <w:szCs w:val="26"/>
          <w:lang w:val="en-US"/>
        </w:rPr>
        <w:t>ả</w:t>
      </w:r>
      <w:r w:rsidR="0044512D">
        <w:rPr>
          <w:rFonts w:ascii="Times New Roman" w:hAnsi="Times New Roman"/>
          <w:sz w:val="26"/>
          <w:szCs w:val="26"/>
          <w:lang w:val="en-US"/>
        </w:rPr>
        <w:t>nh h</w:t>
      </w:r>
      <w:r w:rsidR="0044512D" w:rsidRPr="0044512D">
        <w:rPr>
          <w:rFonts w:ascii="Times New Roman" w:hAnsi="Times New Roman" w:hint="cs"/>
          <w:sz w:val="26"/>
          <w:szCs w:val="26"/>
          <w:lang w:val="en-US"/>
        </w:rPr>
        <w:t>ư</w:t>
      </w:r>
      <w:r w:rsidR="0044512D" w:rsidRPr="0044512D">
        <w:rPr>
          <w:rFonts w:ascii="Times New Roman" w:hAnsi="Times New Roman"/>
          <w:sz w:val="26"/>
          <w:szCs w:val="26"/>
          <w:lang w:val="en-US"/>
        </w:rPr>
        <w:t>ởn</w:t>
      </w:r>
      <w:r w:rsidR="0044512D">
        <w:rPr>
          <w:rFonts w:ascii="Times New Roman" w:hAnsi="Times New Roman"/>
          <w:sz w:val="26"/>
          <w:szCs w:val="26"/>
          <w:lang w:val="en-US"/>
        </w:rPr>
        <w:t>g đ</w:t>
      </w:r>
      <w:r w:rsidR="0044512D" w:rsidRPr="0044512D">
        <w:rPr>
          <w:rFonts w:ascii="Times New Roman" w:hAnsi="Times New Roman"/>
          <w:sz w:val="26"/>
          <w:szCs w:val="26"/>
          <w:lang w:val="en-US"/>
        </w:rPr>
        <w:t>ế</w:t>
      </w:r>
      <w:r w:rsidR="0044512D">
        <w:rPr>
          <w:rFonts w:ascii="Times New Roman" w:hAnsi="Times New Roman"/>
          <w:sz w:val="26"/>
          <w:szCs w:val="26"/>
          <w:lang w:val="en-US"/>
        </w:rPr>
        <w:t>n m</w:t>
      </w:r>
      <w:r w:rsidR="0044512D" w:rsidRPr="0044512D">
        <w:rPr>
          <w:rFonts w:ascii="Times New Roman" w:hAnsi="Times New Roman"/>
          <w:sz w:val="26"/>
          <w:szCs w:val="26"/>
          <w:lang w:val="en-US"/>
        </w:rPr>
        <w:t>ô</w:t>
      </w:r>
      <w:r w:rsidR="0044512D">
        <w:rPr>
          <w:rFonts w:ascii="Times New Roman" w:hAnsi="Times New Roman"/>
          <w:sz w:val="26"/>
          <w:szCs w:val="26"/>
          <w:lang w:val="en-US"/>
        </w:rPr>
        <w:t>i tr</w:t>
      </w:r>
      <w:r w:rsidR="0044512D">
        <w:rPr>
          <w:rFonts w:ascii="Times New Roman" w:hAnsi="Times New Roman" w:hint="cs"/>
          <w:sz w:val="26"/>
          <w:szCs w:val="26"/>
          <w:lang w:val="en-US"/>
        </w:rPr>
        <w:t>ư</w:t>
      </w:r>
      <w:r w:rsidR="0044512D" w:rsidRPr="0044512D">
        <w:rPr>
          <w:rFonts w:ascii="Times New Roman" w:hAnsi="Times New Roman"/>
          <w:sz w:val="26"/>
          <w:szCs w:val="26"/>
          <w:lang w:val="en-US"/>
        </w:rPr>
        <w:t>ờ</w:t>
      </w:r>
      <w:r w:rsidR="0044512D">
        <w:rPr>
          <w:rFonts w:ascii="Times New Roman" w:hAnsi="Times New Roman"/>
          <w:sz w:val="26"/>
          <w:szCs w:val="26"/>
          <w:lang w:val="en-US"/>
        </w:rPr>
        <w:t>ng xung quanh. Ph</w:t>
      </w:r>
      <w:r w:rsidR="0044512D" w:rsidRPr="0044512D">
        <w:rPr>
          <w:rFonts w:ascii="Times New Roman" w:hAnsi="Times New Roman"/>
          <w:sz w:val="26"/>
          <w:szCs w:val="26"/>
          <w:lang w:val="en-US"/>
        </w:rPr>
        <w:t>ế</w:t>
      </w:r>
      <w:r w:rsidR="0044512D">
        <w:rPr>
          <w:rFonts w:ascii="Times New Roman" w:hAnsi="Times New Roman"/>
          <w:sz w:val="26"/>
          <w:szCs w:val="26"/>
          <w:lang w:val="en-US"/>
        </w:rPr>
        <w:t xml:space="preserve"> li</w:t>
      </w:r>
      <w:r w:rsidR="0044512D" w:rsidRPr="0044512D">
        <w:rPr>
          <w:rFonts w:ascii="Times New Roman" w:hAnsi="Times New Roman"/>
          <w:sz w:val="26"/>
          <w:szCs w:val="26"/>
          <w:lang w:val="en-US"/>
        </w:rPr>
        <w:t>ệ</w:t>
      </w:r>
      <w:r w:rsidR="0044512D">
        <w:rPr>
          <w:rFonts w:ascii="Times New Roman" w:hAnsi="Times New Roman"/>
          <w:sz w:val="26"/>
          <w:szCs w:val="26"/>
          <w:lang w:val="en-US"/>
        </w:rPr>
        <w:t>u m</w:t>
      </w:r>
      <w:r w:rsidR="0044512D" w:rsidRPr="0044512D">
        <w:rPr>
          <w:rFonts w:ascii="Times New Roman" w:hAnsi="Times New Roman"/>
          <w:sz w:val="26"/>
          <w:szCs w:val="26"/>
          <w:lang w:val="en-US"/>
        </w:rPr>
        <w:t>à</w:t>
      </w:r>
      <w:r w:rsidR="0044512D">
        <w:rPr>
          <w:rFonts w:ascii="Times New Roman" w:hAnsi="Times New Roman"/>
          <w:sz w:val="26"/>
          <w:szCs w:val="26"/>
          <w:lang w:val="en-US"/>
        </w:rPr>
        <w:t xml:space="preserve"> C</w:t>
      </w:r>
      <w:r w:rsidR="0044512D" w:rsidRPr="0044512D">
        <w:rPr>
          <w:rFonts w:ascii="Times New Roman" w:hAnsi="Times New Roman"/>
          <w:sz w:val="26"/>
          <w:szCs w:val="26"/>
          <w:lang w:val="en-US"/>
        </w:rPr>
        <w:t>ô</w:t>
      </w:r>
      <w:r w:rsidR="0044512D">
        <w:rPr>
          <w:rFonts w:ascii="Times New Roman" w:hAnsi="Times New Roman"/>
          <w:sz w:val="26"/>
          <w:szCs w:val="26"/>
          <w:lang w:val="en-US"/>
        </w:rPr>
        <w:t>ng ty nh</w:t>
      </w:r>
      <w:r w:rsidR="0044512D" w:rsidRPr="0044512D">
        <w:rPr>
          <w:rFonts w:ascii="Times New Roman" w:hAnsi="Times New Roman"/>
          <w:sz w:val="26"/>
          <w:szCs w:val="26"/>
          <w:lang w:val="en-US"/>
        </w:rPr>
        <w:t>ậ</w:t>
      </w:r>
      <w:r w:rsidR="0044512D">
        <w:rPr>
          <w:rFonts w:ascii="Times New Roman" w:hAnsi="Times New Roman"/>
          <w:sz w:val="26"/>
          <w:szCs w:val="26"/>
          <w:lang w:val="en-US"/>
        </w:rPr>
        <w:t>p v</w:t>
      </w:r>
      <w:r w:rsidR="0044512D" w:rsidRPr="0044512D">
        <w:rPr>
          <w:rFonts w:ascii="Times New Roman" w:hAnsi="Times New Roman"/>
          <w:sz w:val="26"/>
          <w:szCs w:val="26"/>
          <w:lang w:val="en-US"/>
        </w:rPr>
        <w:t>ề</w:t>
      </w:r>
      <w:r w:rsidR="0044512D">
        <w:rPr>
          <w:rFonts w:ascii="Times New Roman" w:hAnsi="Times New Roman"/>
          <w:sz w:val="26"/>
          <w:szCs w:val="26"/>
          <w:lang w:val="en-US"/>
        </w:rPr>
        <w:t xml:space="preserve"> l</w:t>
      </w:r>
      <w:r w:rsidR="0044512D" w:rsidRPr="0044512D">
        <w:rPr>
          <w:rFonts w:ascii="Times New Roman" w:hAnsi="Times New Roman"/>
          <w:sz w:val="26"/>
          <w:szCs w:val="26"/>
          <w:lang w:val="en-US"/>
        </w:rPr>
        <w:t>à</w:t>
      </w:r>
      <w:r w:rsidR="0044512D">
        <w:rPr>
          <w:rFonts w:ascii="Times New Roman" w:hAnsi="Times New Roman"/>
          <w:sz w:val="26"/>
          <w:szCs w:val="26"/>
          <w:lang w:val="en-US"/>
        </w:rPr>
        <w:t xml:space="preserve"> nguy</w:t>
      </w:r>
      <w:r w:rsidR="0044512D" w:rsidRPr="0044512D">
        <w:rPr>
          <w:rFonts w:ascii="Times New Roman" w:hAnsi="Times New Roman"/>
          <w:sz w:val="26"/>
          <w:szCs w:val="26"/>
          <w:lang w:val="en-US"/>
        </w:rPr>
        <w:t>ê</w:t>
      </w:r>
      <w:r w:rsidR="0044512D">
        <w:rPr>
          <w:rFonts w:ascii="Times New Roman" w:hAnsi="Times New Roman"/>
          <w:sz w:val="26"/>
          <w:szCs w:val="26"/>
          <w:lang w:val="en-US"/>
        </w:rPr>
        <w:t>n li</w:t>
      </w:r>
      <w:r w:rsidR="0044512D" w:rsidRPr="0044512D">
        <w:rPr>
          <w:rFonts w:ascii="Times New Roman" w:hAnsi="Times New Roman"/>
          <w:sz w:val="26"/>
          <w:szCs w:val="26"/>
          <w:lang w:val="en-US"/>
        </w:rPr>
        <w:t>ệ</w:t>
      </w:r>
      <w:r w:rsidR="0044512D">
        <w:rPr>
          <w:rFonts w:ascii="Times New Roman" w:hAnsi="Times New Roman"/>
          <w:sz w:val="26"/>
          <w:szCs w:val="26"/>
          <w:lang w:val="en-US"/>
        </w:rPr>
        <w:t>u PVC Chips d</w:t>
      </w:r>
      <w:r w:rsidR="0044512D" w:rsidRPr="0044512D">
        <w:rPr>
          <w:rFonts w:ascii="Times New Roman" w:hAnsi="Times New Roman"/>
          <w:sz w:val="26"/>
          <w:szCs w:val="26"/>
          <w:lang w:val="en-US"/>
        </w:rPr>
        <w:t>ạng</w:t>
      </w:r>
      <w:r w:rsidR="0044512D">
        <w:rPr>
          <w:rFonts w:ascii="Times New Roman" w:hAnsi="Times New Roman"/>
          <w:sz w:val="26"/>
          <w:szCs w:val="26"/>
          <w:lang w:val="en-US"/>
        </w:rPr>
        <w:t xml:space="preserve"> r</w:t>
      </w:r>
      <w:r w:rsidR="0044512D" w:rsidRPr="0044512D">
        <w:rPr>
          <w:rFonts w:ascii="Times New Roman" w:hAnsi="Times New Roman"/>
          <w:sz w:val="26"/>
          <w:szCs w:val="26"/>
          <w:lang w:val="en-US"/>
        </w:rPr>
        <w:t>ắ</w:t>
      </w:r>
      <w:r w:rsidR="0044512D">
        <w:rPr>
          <w:rFonts w:ascii="Times New Roman" w:hAnsi="Times New Roman"/>
          <w:sz w:val="26"/>
          <w:szCs w:val="26"/>
          <w:lang w:val="en-US"/>
        </w:rPr>
        <w:t>n. V</w:t>
      </w:r>
      <w:r w:rsidR="0044512D" w:rsidRPr="0044512D">
        <w:rPr>
          <w:rFonts w:ascii="Times New Roman" w:hAnsi="Times New Roman"/>
          <w:sz w:val="26"/>
          <w:szCs w:val="26"/>
          <w:lang w:val="en-US"/>
        </w:rPr>
        <w:t>ì</w:t>
      </w:r>
      <w:r w:rsidR="0044512D">
        <w:rPr>
          <w:rFonts w:ascii="Times New Roman" w:hAnsi="Times New Roman"/>
          <w:sz w:val="26"/>
          <w:szCs w:val="26"/>
          <w:lang w:val="en-US"/>
        </w:rPr>
        <w:t xml:space="preserve"> th</w:t>
      </w:r>
      <w:r w:rsidR="0044512D" w:rsidRPr="0044512D">
        <w:rPr>
          <w:rFonts w:ascii="Times New Roman" w:hAnsi="Times New Roman"/>
          <w:sz w:val="26"/>
          <w:szCs w:val="26"/>
          <w:lang w:val="en-US"/>
        </w:rPr>
        <w:t>ế</w:t>
      </w:r>
      <w:r w:rsidR="0044512D">
        <w:rPr>
          <w:rFonts w:ascii="Times New Roman" w:hAnsi="Times New Roman"/>
          <w:sz w:val="26"/>
          <w:szCs w:val="26"/>
          <w:lang w:val="en-US"/>
        </w:rPr>
        <w:t>, trong qu</w:t>
      </w:r>
      <w:r w:rsidR="0044512D" w:rsidRPr="0044512D">
        <w:rPr>
          <w:rFonts w:ascii="Times New Roman" w:hAnsi="Times New Roman"/>
          <w:sz w:val="26"/>
          <w:szCs w:val="26"/>
          <w:lang w:val="en-US"/>
        </w:rPr>
        <w:t>á</w:t>
      </w:r>
      <w:r w:rsidR="0044512D">
        <w:rPr>
          <w:rFonts w:ascii="Times New Roman" w:hAnsi="Times New Roman"/>
          <w:sz w:val="26"/>
          <w:szCs w:val="26"/>
          <w:lang w:val="en-US"/>
        </w:rPr>
        <w:t xml:space="preserve"> tr</w:t>
      </w:r>
      <w:r w:rsidR="0044512D" w:rsidRPr="0044512D">
        <w:rPr>
          <w:rFonts w:ascii="Times New Roman" w:hAnsi="Times New Roman"/>
          <w:sz w:val="26"/>
          <w:szCs w:val="26"/>
          <w:lang w:val="en-US"/>
        </w:rPr>
        <w:t>ì</w:t>
      </w:r>
      <w:r w:rsidR="0044512D">
        <w:rPr>
          <w:rFonts w:ascii="Times New Roman" w:hAnsi="Times New Roman"/>
          <w:sz w:val="26"/>
          <w:szCs w:val="26"/>
          <w:lang w:val="en-US"/>
        </w:rPr>
        <w:t>nh v</w:t>
      </w:r>
      <w:r w:rsidR="0044512D" w:rsidRPr="0044512D">
        <w:rPr>
          <w:rFonts w:ascii="Times New Roman" w:hAnsi="Times New Roman"/>
          <w:sz w:val="26"/>
          <w:szCs w:val="26"/>
          <w:lang w:val="en-US"/>
        </w:rPr>
        <w:t>ậ</w:t>
      </w:r>
      <w:r w:rsidR="0044512D">
        <w:rPr>
          <w:rFonts w:ascii="Times New Roman" w:hAnsi="Times New Roman"/>
          <w:sz w:val="26"/>
          <w:szCs w:val="26"/>
          <w:lang w:val="en-US"/>
        </w:rPr>
        <w:t>n chuy</w:t>
      </w:r>
      <w:r w:rsidR="0044512D" w:rsidRPr="0044512D">
        <w:rPr>
          <w:rFonts w:ascii="Times New Roman" w:hAnsi="Times New Roman"/>
          <w:sz w:val="26"/>
          <w:szCs w:val="26"/>
          <w:lang w:val="en-US"/>
        </w:rPr>
        <w:t>ể</w:t>
      </w:r>
      <w:r w:rsidR="0044512D">
        <w:rPr>
          <w:rFonts w:ascii="Times New Roman" w:hAnsi="Times New Roman"/>
          <w:sz w:val="26"/>
          <w:szCs w:val="26"/>
          <w:lang w:val="en-US"/>
        </w:rPr>
        <w:t>n, b</w:t>
      </w:r>
      <w:r w:rsidR="0044512D" w:rsidRPr="0044512D">
        <w:rPr>
          <w:rFonts w:ascii="Times New Roman" w:hAnsi="Times New Roman"/>
          <w:sz w:val="26"/>
          <w:szCs w:val="26"/>
          <w:lang w:val="en-US"/>
        </w:rPr>
        <w:t>ố</w:t>
      </w:r>
      <w:r w:rsidR="0044512D">
        <w:rPr>
          <w:rFonts w:ascii="Times New Roman" w:hAnsi="Times New Roman"/>
          <w:sz w:val="26"/>
          <w:szCs w:val="26"/>
          <w:lang w:val="en-US"/>
        </w:rPr>
        <w:t>c d</w:t>
      </w:r>
      <w:r w:rsidR="0044512D" w:rsidRPr="0044512D">
        <w:rPr>
          <w:rFonts w:ascii="Times New Roman" w:hAnsi="Times New Roman"/>
          <w:sz w:val="26"/>
          <w:szCs w:val="26"/>
          <w:lang w:val="en-US"/>
        </w:rPr>
        <w:t>ỡ</w:t>
      </w:r>
      <w:r w:rsidR="0044512D">
        <w:rPr>
          <w:rFonts w:ascii="Times New Roman" w:hAnsi="Times New Roman"/>
          <w:sz w:val="26"/>
          <w:szCs w:val="26"/>
          <w:lang w:val="en-US"/>
        </w:rPr>
        <w:t xml:space="preserve"> nguy</w:t>
      </w:r>
      <w:r w:rsidR="0044512D" w:rsidRPr="0044512D">
        <w:rPr>
          <w:rFonts w:ascii="Times New Roman" w:hAnsi="Times New Roman"/>
          <w:sz w:val="26"/>
          <w:szCs w:val="26"/>
          <w:lang w:val="en-US"/>
        </w:rPr>
        <w:t>ê</w:t>
      </w:r>
      <w:r w:rsidR="0044512D">
        <w:rPr>
          <w:rFonts w:ascii="Times New Roman" w:hAnsi="Times New Roman"/>
          <w:sz w:val="26"/>
          <w:szCs w:val="26"/>
          <w:lang w:val="en-US"/>
        </w:rPr>
        <w:t>n li</w:t>
      </w:r>
      <w:r w:rsidR="0044512D" w:rsidRPr="0044512D">
        <w:rPr>
          <w:rFonts w:ascii="Times New Roman" w:hAnsi="Times New Roman"/>
          <w:sz w:val="26"/>
          <w:szCs w:val="26"/>
          <w:lang w:val="en-US"/>
        </w:rPr>
        <w:t>ệ</w:t>
      </w:r>
      <w:r w:rsidR="0044512D">
        <w:rPr>
          <w:rFonts w:ascii="Times New Roman" w:hAnsi="Times New Roman"/>
          <w:sz w:val="26"/>
          <w:szCs w:val="26"/>
          <w:lang w:val="en-US"/>
        </w:rPr>
        <w:t>u c</w:t>
      </w:r>
      <w:r w:rsidR="0044512D" w:rsidRPr="0044512D">
        <w:rPr>
          <w:rFonts w:ascii="Times New Roman" w:hAnsi="Times New Roman"/>
          <w:sz w:val="26"/>
          <w:szCs w:val="26"/>
          <w:lang w:val="en-US"/>
        </w:rPr>
        <w:t>ó</w:t>
      </w:r>
      <w:r w:rsidR="0044512D">
        <w:rPr>
          <w:rFonts w:ascii="Times New Roman" w:hAnsi="Times New Roman"/>
          <w:sz w:val="26"/>
          <w:szCs w:val="26"/>
          <w:lang w:val="en-US"/>
        </w:rPr>
        <w:t xml:space="preserve"> kh</w:t>
      </w:r>
      <w:r w:rsidR="0044512D" w:rsidRPr="0044512D">
        <w:rPr>
          <w:rFonts w:ascii="Times New Roman" w:hAnsi="Times New Roman"/>
          <w:sz w:val="26"/>
          <w:szCs w:val="26"/>
          <w:lang w:val="en-US"/>
        </w:rPr>
        <w:t>ả</w:t>
      </w:r>
      <w:r w:rsidR="0044512D">
        <w:rPr>
          <w:rFonts w:ascii="Times New Roman" w:hAnsi="Times New Roman"/>
          <w:sz w:val="26"/>
          <w:szCs w:val="26"/>
          <w:lang w:val="en-US"/>
        </w:rPr>
        <w:t xml:space="preserve"> n</w:t>
      </w:r>
      <w:r w:rsidR="0044512D" w:rsidRPr="0044512D">
        <w:rPr>
          <w:rFonts w:ascii="Times New Roman" w:hAnsi="Times New Roman"/>
          <w:sz w:val="26"/>
          <w:szCs w:val="26"/>
          <w:lang w:val="en-US"/>
        </w:rPr>
        <w:t>ă</w:t>
      </w:r>
      <w:r w:rsidR="0044512D">
        <w:rPr>
          <w:rFonts w:ascii="Times New Roman" w:hAnsi="Times New Roman"/>
          <w:sz w:val="26"/>
          <w:szCs w:val="26"/>
          <w:lang w:val="en-US"/>
        </w:rPr>
        <w:t>ng ph</w:t>
      </w:r>
      <w:r w:rsidR="0044512D" w:rsidRPr="0044512D">
        <w:rPr>
          <w:rFonts w:ascii="Times New Roman" w:hAnsi="Times New Roman"/>
          <w:sz w:val="26"/>
          <w:szCs w:val="26"/>
          <w:lang w:val="en-US"/>
        </w:rPr>
        <w:t>át</w:t>
      </w:r>
      <w:r w:rsidR="0044512D">
        <w:rPr>
          <w:rFonts w:ascii="Times New Roman" w:hAnsi="Times New Roman"/>
          <w:sz w:val="26"/>
          <w:szCs w:val="26"/>
          <w:lang w:val="en-US"/>
        </w:rPr>
        <w:t xml:space="preserve"> sinh b</w:t>
      </w:r>
      <w:r w:rsidR="0044512D" w:rsidRPr="0044512D">
        <w:rPr>
          <w:rFonts w:ascii="Times New Roman" w:hAnsi="Times New Roman"/>
          <w:sz w:val="26"/>
          <w:szCs w:val="26"/>
          <w:lang w:val="en-US"/>
        </w:rPr>
        <w:t>ụi</w:t>
      </w:r>
      <w:r w:rsidR="0044512D">
        <w:rPr>
          <w:rFonts w:ascii="Times New Roman" w:hAnsi="Times New Roman"/>
          <w:sz w:val="26"/>
          <w:szCs w:val="26"/>
          <w:lang w:val="en-US"/>
        </w:rPr>
        <w:t xml:space="preserve"> v</w:t>
      </w:r>
      <w:r w:rsidR="0044512D" w:rsidRPr="0044512D">
        <w:rPr>
          <w:rFonts w:ascii="Times New Roman" w:hAnsi="Times New Roman"/>
          <w:sz w:val="26"/>
          <w:szCs w:val="26"/>
          <w:lang w:val="en-US"/>
        </w:rPr>
        <w:t>à</w:t>
      </w:r>
      <w:r w:rsidR="0044512D">
        <w:rPr>
          <w:rFonts w:ascii="Times New Roman" w:hAnsi="Times New Roman"/>
          <w:sz w:val="26"/>
          <w:szCs w:val="26"/>
          <w:lang w:val="en-US"/>
        </w:rPr>
        <w:t xml:space="preserve"> ti</w:t>
      </w:r>
      <w:r w:rsidR="0044512D" w:rsidRPr="0044512D">
        <w:rPr>
          <w:rFonts w:ascii="Times New Roman" w:hAnsi="Times New Roman"/>
          <w:sz w:val="26"/>
          <w:szCs w:val="26"/>
          <w:lang w:val="en-US"/>
        </w:rPr>
        <w:t>ế</w:t>
      </w:r>
      <w:r w:rsidR="0044512D">
        <w:rPr>
          <w:rFonts w:ascii="Times New Roman" w:hAnsi="Times New Roman"/>
          <w:sz w:val="26"/>
          <w:szCs w:val="26"/>
          <w:lang w:val="en-US"/>
        </w:rPr>
        <w:t xml:space="preserve">ng </w:t>
      </w:r>
      <w:r w:rsidR="0044512D" w:rsidRPr="0044512D">
        <w:rPr>
          <w:rFonts w:ascii="Times New Roman" w:hAnsi="Times New Roman"/>
          <w:sz w:val="26"/>
          <w:szCs w:val="26"/>
          <w:lang w:val="en-US"/>
        </w:rPr>
        <w:t>ồ</w:t>
      </w:r>
      <w:r w:rsidR="0044512D">
        <w:rPr>
          <w:rFonts w:ascii="Times New Roman" w:hAnsi="Times New Roman"/>
          <w:sz w:val="26"/>
          <w:szCs w:val="26"/>
          <w:lang w:val="en-US"/>
        </w:rPr>
        <w:t xml:space="preserve">n. Do </w:t>
      </w:r>
      <w:r w:rsidR="0044512D" w:rsidRPr="0044512D">
        <w:rPr>
          <w:rFonts w:ascii="Times New Roman" w:hAnsi="Times New Roman"/>
          <w:sz w:val="26"/>
          <w:szCs w:val="26"/>
          <w:lang w:val="en-US"/>
        </w:rPr>
        <w:t>đó</w:t>
      </w:r>
      <w:r w:rsidR="0044512D">
        <w:rPr>
          <w:rFonts w:ascii="Times New Roman" w:hAnsi="Times New Roman"/>
          <w:sz w:val="26"/>
          <w:szCs w:val="26"/>
          <w:lang w:val="en-US"/>
        </w:rPr>
        <w:t>, C</w:t>
      </w:r>
      <w:r w:rsidR="0044512D" w:rsidRPr="0044512D">
        <w:rPr>
          <w:rFonts w:ascii="Times New Roman" w:hAnsi="Times New Roman"/>
          <w:sz w:val="26"/>
          <w:szCs w:val="26"/>
          <w:lang w:val="en-US"/>
        </w:rPr>
        <w:t>ô</w:t>
      </w:r>
      <w:r w:rsidR="0044512D">
        <w:rPr>
          <w:rFonts w:ascii="Times New Roman" w:hAnsi="Times New Roman"/>
          <w:sz w:val="26"/>
          <w:szCs w:val="26"/>
          <w:lang w:val="en-US"/>
        </w:rPr>
        <w:t>ng ty c</w:t>
      </w:r>
      <w:r w:rsidR="0044512D" w:rsidRPr="0044512D">
        <w:rPr>
          <w:rFonts w:ascii="Times New Roman" w:hAnsi="Times New Roman"/>
          <w:sz w:val="26"/>
          <w:szCs w:val="26"/>
          <w:lang w:val="en-US"/>
        </w:rPr>
        <w:t>ó</w:t>
      </w:r>
      <w:r w:rsidR="0044512D">
        <w:rPr>
          <w:rFonts w:ascii="Times New Roman" w:hAnsi="Times New Roman"/>
          <w:sz w:val="26"/>
          <w:szCs w:val="26"/>
          <w:lang w:val="en-US"/>
        </w:rPr>
        <w:t xml:space="preserve"> nh</w:t>
      </w:r>
      <w:r w:rsidR="0044512D" w:rsidRPr="0044512D">
        <w:rPr>
          <w:rFonts w:ascii="Times New Roman" w:hAnsi="Times New Roman"/>
          <w:sz w:val="26"/>
          <w:szCs w:val="26"/>
          <w:lang w:val="en-US"/>
        </w:rPr>
        <w:t>ữ</w:t>
      </w:r>
      <w:r w:rsidR="0044512D">
        <w:rPr>
          <w:rFonts w:ascii="Times New Roman" w:hAnsi="Times New Roman"/>
          <w:sz w:val="26"/>
          <w:szCs w:val="26"/>
          <w:lang w:val="en-US"/>
        </w:rPr>
        <w:t>ng bi</w:t>
      </w:r>
      <w:r w:rsidR="0044512D" w:rsidRPr="0044512D">
        <w:rPr>
          <w:rFonts w:ascii="Times New Roman" w:hAnsi="Times New Roman"/>
          <w:sz w:val="26"/>
          <w:szCs w:val="26"/>
          <w:lang w:val="en-US"/>
        </w:rPr>
        <w:t>ệ</w:t>
      </w:r>
      <w:r w:rsidR="0044512D">
        <w:rPr>
          <w:rFonts w:ascii="Times New Roman" w:hAnsi="Times New Roman"/>
          <w:sz w:val="26"/>
          <w:szCs w:val="26"/>
          <w:lang w:val="en-US"/>
        </w:rPr>
        <w:t>n ph</w:t>
      </w:r>
      <w:r w:rsidR="0044512D" w:rsidRPr="0044512D">
        <w:rPr>
          <w:rFonts w:ascii="Times New Roman" w:hAnsi="Times New Roman"/>
          <w:sz w:val="26"/>
          <w:szCs w:val="26"/>
          <w:lang w:val="en-US"/>
        </w:rPr>
        <w:t>áp</w:t>
      </w:r>
      <w:r w:rsidR="0044512D">
        <w:rPr>
          <w:rFonts w:ascii="Times New Roman" w:hAnsi="Times New Roman"/>
          <w:sz w:val="26"/>
          <w:szCs w:val="26"/>
          <w:lang w:val="en-US"/>
        </w:rPr>
        <w:t xml:space="preserve"> đ</w:t>
      </w:r>
      <w:r w:rsidR="0044512D" w:rsidRPr="0044512D">
        <w:rPr>
          <w:rFonts w:ascii="Times New Roman" w:hAnsi="Times New Roman"/>
          <w:sz w:val="26"/>
          <w:szCs w:val="26"/>
          <w:lang w:val="en-US"/>
        </w:rPr>
        <w:t>ể</w:t>
      </w:r>
      <w:r w:rsidR="0044512D">
        <w:rPr>
          <w:rFonts w:ascii="Times New Roman" w:hAnsi="Times New Roman"/>
          <w:sz w:val="26"/>
          <w:szCs w:val="26"/>
          <w:lang w:val="en-US"/>
        </w:rPr>
        <w:t xml:space="preserve"> kh</w:t>
      </w:r>
      <w:r w:rsidR="0044512D" w:rsidRPr="0044512D">
        <w:rPr>
          <w:rFonts w:ascii="Times New Roman" w:hAnsi="Times New Roman"/>
          <w:sz w:val="26"/>
          <w:szCs w:val="26"/>
          <w:lang w:val="en-US"/>
        </w:rPr>
        <w:t>ắ</w:t>
      </w:r>
      <w:r w:rsidR="0044512D">
        <w:rPr>
          <w:rFonts w:ascii="Times New Roman" w:hAnsi="Times New Roman"/>
          <w:sz w:val="26"/>
          <w:szCs w:val="26"/>
          <w:lang w:val="en-US"/>
        </w:rPr>
        <w:t>c ph</w:t>
      </w:r>
      <w:r w:rsidR="0044512D" w:rsidRPr="0044512D">
        <w:rPr>
          <w:rFonts w:ascii="Times New Roman" w:hAnsi="Times New Roman"/>
          <w:sz w:val="26"/>
          <w:szCs w:val="26"/>
          <w:lang w:val="en-US"/>
        </w:rPr>
        <w:t>ụ</w:t>
      </w:r>
      <w:r w:rsidR="0044512D">
        <w:rPr>
          <w:rFonts w:ascii="Times New Roman" w:hAnsi="Times New Roman"/>
          <w:sz w:val="26"/>
          <w:szCs w:val="26"/>
          <w:lang w:val="en-US"/>
        </w:rPr>
        <w:t>c c</w:t>
      </w:r>
      <w:r w:rsidR="0044512D" w:rsidRPr="0044512D">
        <w:rPr>
          <w:rFonts w:ascii="Times New Roman" w:hAnsi="Times New Roman"/>
          <w:sz w:val="26"/>
          <w:szCs w:val="26"/>
          <w:lang w:val="en-US"/>
        </w:rPr>
        <w:t>ác</w:t>
      </w:r>
      <w:r w:rsidR="0044512D">
        <w:rPr>
          <w:rFonts w:ascii="Times New Roman" w:hAnsi="Times New Roman"/>
          <w:sz w:val="26"/>
          <w:szCs w:val="26"/>
          <w:lang w:val="en-US"/>
        </w:rPr>
        <w:t xml:space="preserve"> y</w:t>
      </w:r>
      <w:r w:rsidR="0044512D" w:rsidRPr="0044512D">
        <w:rPr>
          <w:rFonts w:ascii="Times New Roman" w:hAnsi="Times New Roman"/>
          <w:sz w:val="26"/>
          <w:szCs w:val="26"/>
          <w:lang w:val="en-US"/>
        </w:rPr>
        <w:t>ế</w:t>
      </w:r>
      <w:r w:rsidR="0044512D">
        <w:rPr>
          <w:rFonts w:ascii="Times New Roman" w:hAnsi="Times New Roman"/>
          <w:sz w:val="26"/>
          <w:szCs w:val="26"/>
          <w:lang w:val="en-US"/>
        </w:rPr>
        <w:t>u t</w:t>
      </w:r>
      <w:r w:rsidR="0044512D" w:rsidRPr="0044512D">
        <w:rPr>
          <w:rFonts w:ascii="Times New Roman" w:hAnsi="Times New Roman"/>
          <w:sz w:val="26"/>
          <w:szCs w:val="26"/>
          <w:lang w:val="en-US"/>
        </w:rPr>
        <w:t>ố</w:t>
      </w:r>
      <w:r w:rsidR="0044512D">
        <w:rPr>
          <w:rFonts w:ascii="Times New Roman" w:hAnsi="Times New Roman"/>
          <w:sz w:val="26"/>
          <w:szCs w:val="26"/>
          <w:lang w:val="en-US"/>
        </w:rPr>
        <w:t xml:space="preserve"> </w:t>
      </w:r>
      <w:r w:rsidR="0044512D" w:rsidRPr="0044512D">
        <w:rPr>
          <w:rFonts w:ascii="Times New Roman" w:hAnsi="Times New Roman"/>
          <w:sz w:val="26"/>
          <w:szCs w:val="26"/>
          <w:lang w:val="en-US"/>
        </w:rPr>
        <w:t>ảnh</w:t>
      </w:r>
      <w:r w:rsidR="0044512D">
        <w:rPr>
          <w:rFonts w:ascii="Times New Roman" w:hAnsi="Times New Roman"/>
          <w:sz w:val="26"/>
          <w:szCs w:val="26"/>
          <w:lang w:val="en-US"/>
        </w:rPr>
        <w:t xml:space="preserve"> h</w:t>
      </w:r>
      <w:r w:rsidR="0044512D" w:rsidRPr="0044512D">
        <w:rPr>
          <w:rFonts w:ascii="Times New Roman" w:hAnsi="Times New Roman" w:hint="cs"/>
          <w:sz w:val="26"/>
          <w:szCs w:val="26"/>
          <w:lang w:val="en-US"/>
        </w:rPr>
        <w:t>ư</w:t>
      </w:r>
      <w:r w:rsidR="0044512D" w:rsidRPr="0044512D">
        <w:rPr>
          <w:rFonts w:ascii="Times New Roman" w:hAnsi="Times New Roman"/>
          <w:sz w:val="26"/>
          <w:szCs w:val="26"/>
          <w:lang w:val="en-US"/>
        </w:rPr>
        <w:t>ởn</w:t>
      </w:r>
      <w:r w:rsidR="0044512D">
        <w:rPr>
          <w:rFonts w:ascii="Times New Roman" w:hAnsi="Times New Roman"/>
          <w:sz w:val="26"/>
          <w:szCs w:val="26"/>
          <w:lang w:val="en-US"/>
        </w:rPr>
        <w:t xml:space="preserve">g </w:t>
      </w:r>
      <w:r w:rsidR="0044512D" w:rsidRPr="0044512D">
        <w:rPr>
          <w:rFonts w:ascii="Times New Roman" w:hAnsi="Times New Roman"/>
          <w:sz w:val="26"/>
          <w:szCs w:val="26"/>
          <w:lang w:val="en-US"/>
        </w:rPr>
        <w:t>đó</w:t>
      </w:r>
      <w:r w:rsidR="0044512D">
        <w:rPr>
          <w:rFonts w:ascii="Times New Roman" w:hAnsi="Times New Roman"/>
          <w:sz w:val="26"/>
          <w:szCs w:val="26"/>
          <w:lang w:val="en-US"/>
        </w:rPr>
        <w:t>, c</w:t>
      </w:r>
      <w:r w:rsidR="0044512D" w:rsidRPr="0044512D">
        <w:rPr>
          <w:rFonts w:ascii="Times New Roman" w:hAnsi="Times New Roman"/>
          <w:sz w:val="26"/>
          <w:szCs w:val="26"/>
          <w:lang w:val="en-US"/>
        </w:rPr>
        <w:t>ụ</w:t>
      </w:r>
      <w:r w:rsidR="0044512D">
        <w:rPr>
          <w:rFonts w:ascii="Times New Roman" w:hAnsi="Times New Roman"/>
          <w:sz w:val="26"/>
          <w:szCs w:val="26"/>
          <w:lang w:val="en-US"/>
        </w:rPr>
        <w:t xml:space="preserve"> th</w:t>
      </w:r>
      <w:r w:rsidR="0044512D" w:rsidRPr="0044512D">
        <w:rPr>
          <w:rFonts w:ascii="Times New Roman" w:hAnsi="Times New Roman"/>
          <w:sz w:val="26"/>
          <w:szCs w:val="26"/>
          <w:lang w:val="en-US"/>
        </w:rPr>
        <w:t>ể</w:t>
      </w:r>
      <w:r w:rsidR="0044512D">
        <w:rPr>
          <w:rFonts w:ascii="Times New Roman" w:hAnsi="Times New Roman"/>
          <w:sz w:val="26"/>
          <w:szCs w:val="26"/>
          <w:lang w:val="en-US"/>
        </w:rPr>
        <w:t xml:space="preserve"> nh</w:t>
      </w:r>
      <w:r w:rsidR="0044512D" w:rsidRPr="0044512D">
        <w:rPr>
          <w:rFonts w:ascii="Times New Roman" w:hAnsi="Times New Roman" w:hint="cs"/>
          <w:sz w:val="26"/>
          <w:szCs w:val="26"/>
          <w:lang w:val="en-US"/>
        </w:rPr>
        <w:t>ư</w:t>
      </w:r>
      <w:r w:rsidR="0044512D">
        <w:rPr>
          <w:rFonts w:ascii="Times New Roman" w:hAnsi="Times New Roman"/>
          <w:sz w:val="26"/>
          <w:szCs w:val="26"/>
          <w:lang w:val="en-US"/>
        </w:rPr>
        <w:t xml:space="preserve"> sau:</w:t>
      </w:r>
    </w:p>
    <w:p w:rsidR="0044512D" w:rsidRDefault="0044512D" w:rsidP="000516FE">
      <w:pPr>
        <w:pStyle w:val="ListParagraph"/>
        <w:numPr>
          <w:ilvl w:val="0"/>
          <w:numId w:val="29"/>
        </w:numPr>
        <w:spacing w:line="360" w:lineRule="auto"/>
        <w:jc w:val="both"/>
        <w:rPr>
          <w:rFonts w:ascii="Times New Roman" w:hAnsi="Times New Roman"/>
          <w:sz w:val="26"/>
          <w:szCs w:val="26"/>
          <w:lang w:val="en-US"/>
        </w:rPr>
      </w:pPr>
      <w:r>
        <w:rPr>
          <w:rFonts w:ascii="Times New Roman" w:hAnsi="Times New Roman"/>
          <w:sz w:val="26"/>
          <w:szCs w:val="26"/>
          <w:lang w:val="en-US"/>
        </w:rPr>
        <w:t>X</w:t>
      </w:r>
      <w:r w:rsidRPr="0044512D">
        <w:rPr>
          <w:rFonts w:ascii="Times New Roman" w:hAnsi="Times New Roman"/>
          <w:sz w:val="26"/>
          <w:szCs w:val="26"/>
          <w:lang w:val="en-US"/>
        </w:rPr>
        <w:t>â</w:t>
      </w:r>
      <w:r>
        <w:rPr>
          <w:rFonts w:ascii="Times New Roman" w:hAnsi="Times New Roman"/>
          <w:sz w:val="26"/>
          <w:szCs w:val="26"/>
          <w:lang w:val="en-US"/>
        </w:rPr>
        <w:t>y d</w:t>
      </w:r>
      <w:r w:rsidRPr="0044512D">
        <w:rPr>
          <w:rFonts w:ascii="Times New Roman" w:hAnsi="Times New Roman"/>
          <w:sz w:val="26"/>
          <w:szCs w:val="26"/>
          <w:lang w:val="en-US"/>
        </w:rPr>
        <w:t>ự</w:t>
      </w:r>
      <w:r>
        <w:rPr>
          <w:rFonts w:ascii="Times New Roman" w:hAnsi="Times New Roman"/>
          <w:sz w:val="26"/>
          <w:szCs w:val="26"/>
          <w:lang w:val="en-US"/>
        </w:rPr>
        <w:t>ng v</w:t>
      </w:r>
      <w:r w:rsidRPr="0044512D">
        <w:rPr>
          <w:rFonts w:ascii="Times New Roman" w:hAnsi="Times New Roman"/>
          <w:sz w:val="26"/>
          <w:szCs w:val="26"/>
          <w:lang w:val="en-US"/>
        </w:rPr>
        <w:t>ách</w:t>
      </w:r>
      <w:r>
        <w:rPr>
          <w:rFonts w:ascii="Times New Roman" w:hAnsi="Times New Roman"/>
          <w:sz w:val="26"/>
          <w:szCs w:val="26"/>
          <w:lang w:val="en-US"/>
        </w:rPr>
        <w:t xml:space="preserve"> ng</w:t>
      </w:r>
      <w:r w:rsidRPr="0044512D">
        <w:rPr>
          <w:rFonts w:ascii="Times New Roman" w:hAnsi="Times New Roman"/>
          <w:sz w:val="26"/>
          <w:szCs w:val="26"/>
          <w:lang w:val="en-US"/>
        </w:rPr>
        <w:t>ă</w:t>
      </w:r>
      <w:r>
        <w:rPr>
          <w:rFonts w:ascii="Times New Roman" w:hAnsi="Times New Roman"/>
          <w:sz w:val="26"/>
          <w:szCs w:val="26"/>
          <w:lang w:val="en-US"/>
        </w:rPr>
        <w:t>n, t</w:t>
      </w:r>
      <w:r>
        <w:rPr>
          <w:rFonts w:ascii="Times New Roman" w:hAnsi="Times New Roman" w:hint="cs"/>
          <w:sz w:val="26"/>
          <w:szCs w:val="26"/>
          <w:lang w:val="en-US"/>
        </w:rPr>
        <w:t>ư</w:t>
      </w:r>
      <w:r w:rsidRPr="0044512D">
        <w:rPr>
          <w:rFonts w:ascii="Times New Roman" w:hAnsi="Times New Roman"/>
          <w:sz w:val="26"/>
          <w:szCs w:val="26"/>
          <w:lang w:val="en-US"/>
        </w:rPr>
        <w:t>ờ</w:t>
      </w:r>
      <w:r>
        <w:rPr>
          <w:rFonts w:ascii="Times New Roman" w:hAnsi="Times New Roman"/>
          <w:sz w:val="26"/>
          <w:szCs w:val="26"/>
          <w:lang w:val="en-US"/>
        </w:rPr>
        <w:t>ng bao đ</w:t>
      </w:r>
      <w:r w:rsidRPr="0044512D">
        <w:rPr>
          <w:rFonts w:ascii="Times New Roman" w:hAnsi="Times New Roman"/>
          <w:sz w:val="26"/>
          <w:szCs w:val="26"/>
          <w:lang w:val="en-US"/>
        </w:rPr>
        <w:t>ể</w:t>
      </w:r>
      <w:r>
        <w:rPr>
          <w:rFonts w:ascii="Times New Roman" w:hAnsi="Times New Roman"/>
          <w:sz w:val="26"/>
          <w:szCs w:val="26"/>
          <w:lang w:val="en-US"/>
        </w:rPr>
        <w:t xml:space="preserve"> che ch</w:t>
      </w:r>
      <w:r w:rsidRPr="0044512D">
        <w:rPr>
          <w:rFonts w:ascii="Times New Roman" w:hAnsi="Times New Roman"/>
          <w:sz w:val="26"/>
          <w:szCs w:val="26"/>
          <w:lang w:val="en-US"/>
        </w:rPr>
        <w:t>ắ</w:t>
      </w:r>
      <w:r w:rsidR="00F74AC0">
        <w:rPr>
          <w:rFonts w:ascii="Times New Roman" w:hAnsi="Times New Roman"/>
          <w:sz w:val="26"/>
          <w:szCs w:val="26"/>
          <w:lang w:val="en-US"/>
        </w:rPr>
        <w:t>n;</w:t>
      </w:r>
    </w:p>
    <w:p w:rsidR="00F74AC0" w:rsidRPr="00F74AC0" w:rsidRDefault="00F74AC0" w:rsidP="000516FE">
      <w:pPr>
        <w:pStyle w:val="ListParagraph"/>
        <w:numPr>
          <w:ilvl w:val="0"/>
          <w:numId w:val="29"/>
        </w:numPr>
        <w:spacing w:line="360" w:lineRule="auto"/>
        <w:jc w:val="both"/>
        <w:rPr>
          <w:rFonts w:ascii="Times New Roman" w:hAnsi="Times New Roman"/>
          <w:sz w:val="26"/>
          <w:szCs w:val="26"/>
          <w:lang w:val="en-US"/>
        </w:rPr>
      </w:pPr>
      <w:r w:rsidRPr="00F74AC0">
        <w:rPr>
          <w:rFonts w:ascii="Times New Roman" w:hAnsi="Times New Roman"/>
          <w:sz w:val="26"/>
          <w:szCs w:val="26"/>
          <w:lang w:val="en-US"/>
        </w:rPr>
        <w:t>Lắp đặt hệ thống hút bụi, quạt thông gió;</w:t>
      </w:r>
    </w:p>
    <w:p w:rsidR="00F74AC0" w:rsidRPr="00F74AC0" w:rsidRDefault="00F74AC0" w:rsidP="000516FE">
      <w:pPr>
        <w:pStyle w:val="ListParagraph"/>
        <w:numPr>
          <w:ilvl w:val="0"/>
          <w:numId w:val="29"/>
        </w:numPr>
        <w:spacing w:line="360" w:lineRule="auto"/>
        <w:jc w:val="both"/>
        <w:rPr>
          <w:rFonts w:ascii="Times New Roman" w:hAnsi="Times New Roman"/>
          <w:sz w:val="26"/>
          <w:szCs w:val="26"/>
          <w:lang w:val="en-US"/>
        </w:rPr>
      </w:pPr>
      <w:r w:rsidRPr="00F74AC0">
        <w:rPr>
          <w:rFonts w:ascii="Times New Roman" w:hAnsi="Times New Roman"/>
          <w:sz w:val="26"/>
          <w:szCs w:val="26"/>
          <w:lang w:val="en-US"/>
        </w:rPr>
        <w:t>Trang bị kính chuyên dụng, găng tay, khẩu trang,… cho công nhân trong quá trình làm việc;</w:t>
      </w:r>
    </w:p>
    <w:p w:rsidR="00F74AC0" w:rsidRPr="00F74AC0" w:rsidRDefault="00F74AC0" w:rsidP="000516FE">
      <w:pPr>
        <w:pStyle w:val="ListParagraph"/>
        <w:numPr>
          <w:ilvl w:val="0"/>
          <w:numId w:val="29"/>
        </w:numPr>
        <w:spacing w:line="360" w:lineRule="auto"/>
        <w:jc w:val="both"/>
        <w:rPr>
          <w:rFonts w:ascii="Times New Roman" w:hAnsi="Times New Roman"/>
          <w:sz w:val="26"/>
          <w:szCs w:val="26"/>
          <w:lang w:val="en-US"/>
        </w:rPr>
      </w:pPr>
      <w:r w:rsidRPr="00F74AC0">
        <w:rPr>
          <w:rFonts w:ascii="Times New Roman" w:hAnsi="Times New Roman"/>
          <w:sz w:val="26"/>
          <w:szCs w:val="26"/>
          <w:lang w:val="en-US"/>
        </w:rPr>
        <w:lastRenderedPageBreak/>
        <w:t>Lắp đặt quạt công nghiệp các loại trong khu vực sản xuất để thông thoáng nhà xưởng;</w:t>
      </w:r>
    </w:p>
    <w:p w:rsidR="00F74AC0" w:rsidRPr="00F74AC0" w:rsidRDefault="00F74AC0" w:rsidP="000516FE">
      <w:pPr>
        <w:pStyle w:val="ListParagraph"/>
        <w:numPr>
          <w:ilvl w:val="0"/>
          <w:numId w:val="29"/>
        </w:numPr>
        <w:spacing w:line="360" w:lineRule="auto"/>
        <w:jc w:val="both"/>
        <w:rPr>
          <w:rFonts w:ascii="Times New Roman" w:hAnsi="Times New Roman"/>
          <w:sz w:val="26"/>
          <w:szCs w:val="26"/>
          <w:lang w:val="en-US"/>
        </w:rPr>
      </w:pPr>
      <w:r w:rsidRPr="00F74AC0">
        <w:rPr>
          <w:rFonts w:ascii="Times New Roman" w:hAnsi="Times New Roman"/>
          <w:sz w:val="26"/>
          <w:szCs w:val="26"/>
          <w:lang w:val="en-US"/>
        </w:rPr>
        <w:t>Vệ sinh nhà xưởng thường xuyên;</w:t>
      </w:r>
    </w:p>
    <w:p w:rsidR="00F74AC0" w:rsidRPr="00F74AC0" w:rsidRDefault="00F74AC0" w:rsidP="000516FE">
      <w:pPr>
        <w:pStyle w:val="ListParagraph"/>
        <w:numPr>
          <w:ilvl w:val="0"/>
          <w:numId w:val="29"/>
        </w:numPr>
        <w:spacing w:line="360" w:lineRule="auto"/>
        <w:jc w:val="both"/>
        <w:rPr>
          <w:rFonts w:ascii="Times New Roman" w:hAnsi="Times New Roman"/>
          <w:sz w:val="26"/>
          <w:szCs w:val="26"/>
          <w:lang w:val="en-US"/>
        </w:rPr>
      </w:pPr>
      <w:r w:rsidRPr="00F74AC0">
        <w:rPr>
          <w:rFonts w:ascii="Times New Roman" w:hAnsi="Times New Roman"/>
          <w:sz w:val="26"/>
          <w:szCs w:val="26"/>
          <w:lang w:val="en-US"/>
        </w:rPr>
        <w:t xml:space="preserve">Thường xuyên bảo trì, kiểm tra máy móc. </w:t>
      </w:r>
    </w:p>
    <w:p w:rsidR="00D96CAA" w:rsidRPr="00B1353E" w:rsidRDefault="00FD5C4A" w:rsidP="000516FE">
      <w:pPr>
        <w:pStyle w:val="ListParagraph"/>
        <w:numPr>
          <w:ilvl w:val="1"/>
          <w:numId w:val="1"/>
        </w:numPr>
        <w:spacing w:line="360" w:lineRule="auto"/>
        <w:ind w:left="0" w:firstLine="0"/>
        <w:jc w:val="both"/>
        <w:rPr>
          <w:rFonts w:ascii="Times New Roman" w:hAnsi="Times New Roman"/>
          <w:sz w:val="26"/>
          <w:szCs w:val="26"/>
          <w:lang w:val="en-US"/>
        </w:rPr>
      </w:pPr>
      <w:r w:rsidRPr="00B1353E">
        <w:rPr>
          <w:rFonts w:ascii="Times New Roman" w:hAnsi="Times New Roman"/>
          <w:sz w:val="26"/>
          <w:szCs w:val="26"/>
          <w:lang w:val="en-US"/>
        </w:rPr>
        <w:t>Mô t</w:t>
      </w:r>
      <w:r w:rsidRPr="00B1353E">
        <w:rPr>
          <w:rFonts w:ascii="Times New Roman" w:hAnsi="Times New Roman" w:cs="Arial"/>
          <w:sz w:val="26"/>
          <w:szCs w:val="26"/>
          <w:lang w:val="en-US"/>
        </w:rPr>
        <w:t>ả</w:t>
      </w:r>
      <w:r w:rsidRPr="00B1353E">
        <w:rPr>
          <w:rFonts w:ascii="Times New Roman" w:hAnsi="Times New Roman" w:cs="Calibri"/>
          <w:sz w:val="26"/>
          <w:szCs w:val="26"/>
          <w:lang w:val="en-US"/>
        </w:rPr>
        <w:t xml:space="preserve"> gi</w:t>
      </w:r>
      <w:r w:rsidRPr="00B1353E">
        <w:rPr>
          <w:rFonts w:ascii="Times New Roman" w:hAnsi="Times New Roman" w:cs="Arial"/>
          <w:sz w:val="26"/>
          <w:szCs w:val="26"/>
          <w:lang w:val="en-US"/>
        </w:rPr>
        <w:t>ả</w:t>
      </w:r>
      <w:r w:rsidRPr="00B1353E">
        <w:rPr>
          <w:rFonts w:ascii="Times New Roman" w:hAnsi="Times New Roman" w:cs="Calibri"/>
          <w:sz w:val="26"/>
          <w:szCs w:val="26"/>
          <w:lang w:val="en-US"/>
        </w:rPr>
        <w:t>i pháp, h</w:t>
      </w:r>
      <w:r w:rsidRPr="00B1353E">
        <w:rPr>
          <w:rFonts w:ascii="Times New Roman" w:hAnsi="Times New Roman" w:cs="Arial"/>
          <w:sz w:val="26"/>
          <w:szCs w:val="26"/>
          <w:lang w:val="en-US"/>
        </w:rPr>
        <w:t>ệ</w:t>
      </w:r>
      <w:r w:rsidRPr="00B1353E">
        <w:rPr>
          <w:rFonts w:ascii="Times New Roman" w:hAnsi="Times New Roman" w:cs="Calibri"/>
          <w:sz w:val="26"/>
          <w:szCs w:val="26"/>
          <w:lang w:val="en-US"/>
        </w:rPr>
        <w:t xml:space="preserve"> th</w:t>
      </w:r>
      <w:r w:rsidRPr="00B1353E">
        <w:rPr>
          <w:rFonts w:ascii="Times New Roman" w:hAnsi="Times New Roman" w:cs="Arial"/>
          <w:sz w:val="26"/>
          <w:szCs w:val="26"/>
          <w:lang w:val="en-US"/>
        </w:rPr>
        <w:t>ố</w:t>
      </w:r>
      <w:r w:rsidRPr="00B1353E">
        <w:rPr>
          <w:rFonts w:ascii="Times New Roman" w:hAnsi="Times New Roman" w:cs="Calibri"/>
          <w:sz w:val="26"/>
          <w:szCs w:val="26"/>
          <w:lang w:val="en-US"/>
        </w:rPr>
        <w:t>ng x</w:t>
      </w:r>
      <w:r w:rsidRPr="00B1353E">
        <w:rPr>
          <w:rFonts w:ascii="Times New Roman" w:hAnsi="Times New Roman" w:cs="Arial"/>
          <w:sz w:val="26"/>
          <w:szCs w:val="26"/>
          <w:lang w:val="en-US"/>
        </w:rPr>
        <w:t>ử</w:t>
      </w:r>
      <w:r w:rsidRPr="00B1353E">
        <w:rPr>
          <w:rFonts w:ascii="Times New Roman" w:hAnsi="Times New Roman" w:cs="Calibri"/>
          <w:sz w:val="26"/>
          <w:szCs w:val="26"/>
          <w:lang w:val="en-US"/>
        </w:rPr>
        <w:t xml:space="preserve"> lý (ho</w:t>
      </w:r>
      <w:r w:rsidRPr="00B1353E">
        <w:rPr>
          <w:rFonts w:ascii="Times New Roman" w:hAnsi="Times New Roman" w:cs="Arial"/>
          <w:sz w:val="26"/>
          <w:szCs w:val="26"/>
          <w:lang w:val="en-US"/>
        </w:rPr>
        <w:t>ặ</w:t>
      </w:r>
      <w:r w:rsidRPr="00B1353E">
        <w:rPr>
          <w:rFonts w:ascii="Times New Roman" w:hAnsi="Times New Roman" w:cs="Calibri"/>
          <w:sz w:val="26"/>
          <w:szCs w:val="26"/>
          <w:lang w:val="en-US"/>
        </w:rPr>
        <w:t>c ph</w:t>
      </w:r>
      <w:r w:rsidRPr="00B1353E">
        <w:rPr>
          <w:rFonts w:ascii="Times New Roman" w:hAnsi="Times New Roman" w:cs="Arial"/>
          <w:sz w:val="26"/>
          <w:szCs w:val="26"/>
          <w:lang w:val="en-US"/>
        </w:rPr>
        <w:t>ươ</w:t>
      </w:r>
      <w:r w:rsidRPr="00B1353E">
        <w:rPr>
          <w:rFonts w:ascii="Times New Roman" w:hAnsi="Times New Roman" w:cs="Calibri"/>
          <w:sz w:val="26"/>
          <w:szCs w:val="26"/>
          <w:lang w:val="en-US"/>
        </w:rPr>
        <w:t>ng án thuê đ</w:t>
      </w:r>
      <w:r w:rsidRPr="00B1353E">
        <w:rPr>
          <w:rFonts w:ascii="Times New Roman" w:hAnsi="Times New Roman" w:cs="Arial"/>
          <w:sz w:val="26"/>
          <w:szCs w:val="26"/>
          <w:lang w:val="en-US"/>
        </w:rPr>
        <w:t>ơ</w:t>
      </w:r>
      <w:r w:rsidRPr="00B1353E">
        <w:rPr>
          <w:rFonts w:ascii="Times New Roman" w:hAnsi="Times New Roman" w:cs="Calibri"/>
          <w:sz w:val="26"/>
          <w:szCs w:val="26"/>
          <w:lang w:val="en-US"/>
        </w:rPr>
        <w:t>n v</w:t>
      </w:r>
      <w:r w:rsidRPr="00B1353E">
        <w:rPr>
          <w:rFonts w:ascii="Times New Roman" w:hAnsi="Times New Roman" w:cs="Arial"/>
          <w:sz w:val="26"/>
          <w:szCs w:val="26"/>
          <w:lang w:val="en-US"/>
        </w:rPr>
        <w:t>ị</w:t>
      </w:r>
      <w:r w:rsidRPr="00B1353E">
        <w:rPr>
          <w:rFonts w:ascii="Times New Roman" w:hAnsi="Times New Roman" w:cs="Calibri"/>
          <w:sz w:val="26"/>
          <w:szCs w:val="26"/>
          <w:lang w:val="en-US"/>
        </w:rPr>
        <w:t xml:space="preserve"> có đ</w:t>
      </w:r>
      <w:r w:rsidRPr="00B1353E">
        <w:rPr>
          <w:rFonts w:ascii="Times New Roman" w:hAnsi="Times New Roman" w:cs="Arial"/>
          <w:sz w:val="26"/>
          <w:szCs w:val="26"/>
          <w:lang w:val="en-US"/>
        </w:rPr>
        <w:t>ủ</w:t>
      </w:r>
      <w:r w:rsidRPr="00B1353E">
        <w:rPr>
          <w:rFonts w:ascii="Times New Roman" w:hAnsi="Times New Roman" w:cs="Calibri"/>
          <w:sz w:val="26"/>
          <w:szCs w:val="26"/>
          <w:lang w:val="en-US"/>
        </w:rPr>
        <w:t xml:space="preserve"> đi</w:t>
      </w:r>
      <w:r w:rsidRPr="00B1353E">
        <w:rPr>
          <w:rFonts w:ascii="Times New Roman" w:hAnsi="Times New Roman" w:cs="Arial"/>
          <w:sz w:val="26"/>
          <w:szCs w:val="26"/>
          <w:lang w:val="en-US"/>
        </w:rPr>
        <w:t>ề</w:t>
      </w:r>
      <w:r w:rsidRPr="00B1353E">
        <w:rPr>
          <w:rFonts w:ascii="Times New Roman" w:hAnsi="Times New Roman" w:cs="Calibri"/>
          <w:sz w:val="26"/>
          <w:szCs w:val="26"/>
          <w:lang w:val="en-US"/>
        </w:rPr>
        <w:t>u ki</w:t>
      </w:r>
      <w:r w:rsidRPr="00B1353E">
        <w:rPr>
          <w:rFonts w:ascii="Times New Roman" w:hAnsi="Times New Roman" w:cs="Arial"/>
          <w:sz w:val="26"/>
          <w:szCs w:val="26"/>
          <w:lang w:val="en-US"/>
        </w:rPr>
        <w:t>ệ</w:t>
      </w:r>
      <w:r w:rsidRPr="00B1353E">
        <w:rPr>
          <w:rFonts w:ascii="Times New Roman" w:hAnsi="Times New Roman" w:cs="Calibri"/>
          <w:sz w:val="26"/>
          <w:szCs w:val="26"/>
          <w:lang w:val="en-US"/>
        </w:rPr>
        <w:t>n k</w:t>
      </w:r>
      <w:r w:rsidRPr="00B1353E">
        <w:rPr>
          <w:rFonts w:ascii="Times New Roman" w:hAnsi="Times New Roman" w:cs="Arial"/>
          <w:sz w:val="26"/>
          <w:szCs w:val="26"/>
          <w:lang w:val="en-US"/>
        </w:rPr>
        <w:t>ỹ</w:t>
      </w:r>
      <w:r w:rsidR="00AA2D14">
        <w:rPr>
          <w:rFonts w:ascii="Times New Roman" w:hAnsi="Times New Roman" w:cs="Calibri"/>
          <w:sz w:val="26"/>
          <w:szCs w:val="26"/>
          <w:lang w:val="en-US"/>
        </w:rPr>
        <w:t xml:space="preserve"> </w:t>
      </w:r>
      <w:r w:rsidRPr="00B1353E">
        <w:rPr>
          <w:rFonts w:ascii="Times New Roman" w:hAnsi="Times New Roman" w:cs="Calibri"/>
          <w:sz w:val="26"/>
          <w:szCs w:val="26"/>
          <w:lang w:val="en-US"/>
        </w:rPr>
        <w:t>thu</w:t>
      </w:r>
      <w:r w:rsidRPr="00B1353E">
        <w:rPr>
          <w:rFonts w:ascii="Times New Roman" w:hAnsi="Times New Roman" w:cs="Arial"/>
          <w:sz w:val="26"/>
          <w:szCs w:val="26"/>
          <w:lang w:val="en-US"/>
        </w:rPr>
        <w:t>ậ</w:t>
      </w:r>
      <w:r w:rsidRPr="00B1353E">
        <w:rPr>
          <w:rFonts w:ascii="Times New Roman" w:hAnsi="Times New Roman" w:cs="Calibri"/>
          <w:sz w:val="26"/>
          <w:szCs w:val="26"/>
          <w:lang w:val="en-US"/>
        </w:rPr>
        <w:t>t đ</w:t>
      </w:r>
      <w:r w:rsidRPr="00B1353E">
        <w:rPr>
          <w:rFonts w:ascii="Times New Roman" w:hAnsi="Times New Roman" w:cs="Arial"/>
          <w:sz w:val="26"/>
          <w:szCs w:val="26"/>
          <w:lang w:val="en-US"/>
        </w:rPr>
        <w:t>ể</w:t>
      </w:r>
      <w:r w:rsidRPr="00B1353E">
        <w:rPr>
          <w:rFonts w:ascii="Times New Roman" w:hAnsi="Times New Roman" w:cs="Calibri"/>
          <w:sz w:val="26"/>
          <w:szCs w:val="26"/>
          <w:lang w:val="en-US"/>
        </w:rPr>
        <w:t xml:space="preserve"> x</w:t>
      </w:r>
      <w:r w:rsidRPr="00B1353E">
        <w:rPr>
          <w:rFonts w:ascii="Times New Roman" w:hAnsi="Times New Roman" w:cs="Arial"/>
          <w:sz w:val="26"/>
          <w:szCs w:val="26"/>
          <w:lang w:val="en-US"/>
        </w:rPr>
        <w:t>ử</w:t>
      </w:r>
      <w:r w:rsidRPr="00B1353E">
        <w:rPr>
          <w:rFonts w:ascii="Times New Roman" w:hAnsi="Times New Roman" w:cs="Calibri"/>
          <w:sz w:val="26"/>
          <w:szCs w:val="26"/>
          <w:lang w:val="en-US"/>
        </w:rPr>
        <w:t xml:space="preserve"> lý) các t</w:t>
      </w:r>
      <w:r w:rsidRPr="00B1353E">
        <w:rPr>
          <w:rFonts w:ascii="Times New Roman" w:hAnsi="Times New Roman" w:cs="Arial"/>
          <w:sz w:val="26"/>
          <w:szCs w:val="26"/>
          <w:lang w:val="en-US"/>
        </w:rPr>
        <w:t>ạ</w:t>
      </w:r>
      <w:r w:rsidRPr="00B1353E">
        <w:rPr>
          <w:rFonts w:ascii="Times New Roman" w:hAnsi="Times New Roman" w:cs="Calibri"/>
          <w:sz w:val="26"/>
          <w:szCs w:val="26"/>
          <w:lang w:val="en-US"/>
        </w:rPr>
        <w:t xml:space="preserve">p </w:t>
      </w:r>
      <w:r w:rsidRPr="00AA2D14">
        <w:rPr>
          <w:rFonts w:ascii="Times New Roman" w:hAnsi="Times New Roman" w:cs="Calibri"/>
          <w:sz w:val="26"/>
          <w:szCs w:val="26"/>
          <w:lang w:val="en-US"/>
        </w:rPr>
        <w:t>ch</w:t>
      </w:r>
      <w:r w:rsidRPr="00AA2D14">
        <w:rPr>
          <w:rFonts w:ascii="Times New Roman" w:hAnsi="Times New Roman" w:cs="Arial"/>
          <w:sz w:val="26"/>
          <w:szCs w:val="26"/>
          <w:lang w:val="en-US"/>
        </w:rPr>
        <w:t>ấ</w:t>
      </w:r>
      <w:r w:rsidRPr="00AA2D14">
        <w:rPr>
          <w:rFonts w:ascii="Times New Roman" w:hAnsi="Times New Roman" w:cs="Calibri"/>
          <w:sz w:val="26"/>
          <w:szCs w:val="26"/>
          <w:lang w:val="en-US"/>
        </w:rPr>
        <w:t>t đi kèm ph</w:t>
      </w:r>
      <w:r w:rsidRPr="00AA2D14">
        <w:rPr>
          <w:rFonts w:ascii="Times New Roman" w:hAnsi="Times New Roman" w:cs="Arial"/>
          <w:sz w:val="26"/>
          <w:szCs w:val="26"/>
          <w:lang w:val="en-US"/>
        </w:rPr>
        <w:t>ế</w:t>
      </w:r>
      <w:r w:rsidRPr="00AA2D14">
        <w:rPr>
          <w:rFonts w:ascii="Times New Roman" w:hAnsi="Times New Roman" w:cs="Calibri"/>
          <w:sz w:val="26"/>
          <w:szCs w:val="26"/>
          <w:lang w:val="en-US"/>
        </w:rPr>
        <w:t xml:space="preserve"> li</w:t>
      </w:r>
      <w:r w:rsidRPr="00AA2D14">
        <w:rPr>
          <w:rFonts w:ascii="Times New Roman" w:hAnsi="Times New Roman" w:cs="Arial"/>
          <w:sz w:val="26"/>
          <w:szCs w:val="26"/>
          <w:lang w:val="en-US"/>
        </w:rPr>
        <w:t>ệ</w:t>
      </w:r>
      <w:r w:rsidRPr="00AA2D14">
        <w:rPr>
          <w:rFonts w:ascii="Times New Roman" w:hAnsi="Times New Roman" w:cs="Calibri"/>
          <w:sz w:val="26"/>
          <w:szCs w:val="26"/>
          <w:lang w:val="en-US"/>
        </w:rPr>
        <w:t>u.</w:t>
      </w:r>
    </w:p>
    <w:p w:rsidR="00D96CAA" w:rsidRPr="0064619C" w:rsidRDefault="00AE4B9A" w:rsidP="000516FE">
      <w:pPr>
        <w:spacing w:line="360" w:lineRule="auto"/>
        <w:ind w:firstLine="720"/>
        <w:jc w:val="both"/>
        <w:rPr>
          <w:rFonts w:ascii="Times New Roman" w:hAnsi="Times New Roman"/>
          <w:sz w:val="26"/>
          <w:szCs w:val="26"/>
          <w:lang w:val="en-US"/>
        </w:rPr>
      </w:pPr>
      <w:r w:rsidRPr="0064619C">
        <w:rPr>
          <w:rFonts w:ascii="Times New Roman" w:hAnsi="Times New Roman"/>
          <w:sz w:val="26"/>
          <w:szCs w:val="26"/>
          <w:lang w:val="en-US"/>
        </w:rPr>
        <w:t>Nguyên liệu PVC Chips đ</w:t>
      </w:r>
      <w:r w:rsidRPr="0064619C">
        <w:rPr>
          <w:rFonts w:ascii="Times New Roman" w:hAnsi="Times New Roman" w:hint="cs"/>
          <w:sz w:val="26"/>
          <w:szCs w:val="26"/>
          <w:lang w:val="en-US"/>
        </w:rPr>
        <w:t>ư</w:t>
      </w:r>
      <w:r w:rsidRPr="0064619C">
        <w:rPr>
          <w:rFonts w:ascii="Times New Roman" w:hAnsi="Times New Roman"/>
          <w:sz w:val="26"/>
          <w:szCs w:val="26"/>
          <w:lang w:val="en-US"/>
        </w:rPr>
        <w:t>ợc nhập từ Công ty Shang Hai J&amp;Q thuộc quốc gia Trung Quốc. Công ty này cũng hoạt động trong lĩnh vực sản xuất tấm lót sàn sử dụng trong nhà. Kích th</w:t>
      </w:r>
      <w:r w:rsidRPr="0064619C">
        <w:rPr>
          <w:rFonts w:ascii="Times New Roman" w:hAnsi="Times New Roman" w:hint="cs"/>
          <w:sz w:val="26"/>
          <w:szCs w:val="26"/>
          <w:lang w:val="en-US"/>
        </w:rPr>
        <w:t>ư</w:t>
      </w:r>
      <w:r w:rsidRPr="0064619C">
        <w:rPr>
          <w:rFonts w:ascii="Times New Roman" w:hAnsi="Times New Roman"/>
          <w:sz w:val="26"/>
          <w:szCs w:val="26"/>
          <w:lang w:val="en-US"/>
        </w:rPr>
        <w:t>ớc tấm lót sàn đ</w:t>
      </w:r>
      <w:r w:rsidRPr="0064619C">
        <w:rPr>
          <w:rFonts w:ascii="Times New Roman" w:hAnsi="Times New Roman" w:hint="cs"/>
          <w:sz w:val="26"/>
          <w:szCs w:val="26"/>
          <w:lang w:val="en-US"/>
        </w:rPr>
        <w:t>ư</w:t>
      </w:r>
      <w:r w:rsidRPr="0064619C">
        <w:rPr>
          <w:rFonts w:ascii="Times New Roman" w:hAnsi="Times New Roman"/>
          <w:sz w:val="26"/>
          <w:szCs w:val="26"/>
          <w:lang w:val="en-US"/>
        </w:rPr>
        <w:t>ợc cắt theo yêu cầu của khách hàng. Vì thế, trong quá trình cắt sản phẩm còn thừa những mẫu vụn với kích th</w:t>
      </w:r>
      <w:r w:rsidRPr="0064619C">
        <w:rPr>
          <w:rFonts w:ascii="Times New Roman" w:hAnsi="Times New Roman" w:hint="cs"/>
          <w:sz w:val="26"/>
          <w:szCs w:val="26"/>
          <w:lang w:val="en-US"/>
        </w:rPr>
        <w:t>ư</w:t>
      </w:r>
      <w:r w:rsidRPr="0064619C">
        <w:rPr>
          <w:rFonts w:ascii="Times New Roman" w:hAnsi="Times New Roman"/>
          <w:sz w:val="26"/>
          <w:szCs w:val="26"/>
          <w:lang w:val="en-US"/>
        </w:rPr>
        <w:t>ớc không đồng đều. Công ty TNHH Myung Sung Chemical đã nhập khẩu những mãnh vụn thừa đó dùng làm nguyên liệu sản xuất cho Công ty. Cho nên n</w:t>
      </w:r>
      <w:r w:rsidR="00F56AD4" w:rsidRPr="0064619C">
        <w:rPr>
          <w:rFonts w:ascii="Times New Roman" w:hAnsi="Times New Roman"/>
          <w:sz w:val="26"/>
          <w:szCs w:val="26"/>
          <w:lang w:val="en-US"/>
        </w:rPr>
        <w:t xml:space="preserve">guồn nguyên liệu </w:t>
      </w:r>
      <w:r w:rsidRPr="0064619C">
        <w:rPr>
          <w:rFonts w:ascii="Times New Roman" w:hAnsi="Times New Roman"/>
          <w:sz w:val="26"/>
          <w:szCs w:val="26"/>
          <w:lang w:val="en-US"/>
        </w:rPr>
        <w:t xml:space="preserve">này </w:t>
      </w:r>
      <w:r w:rsidR="003F48AA" w:rsidRPr="0064619C">
        <w:rPr>
          <w:rFonts w:ascii="Times New Roman" w:hAnsi="Times New Roman"/>
          <w:sz w:val="26"/>
          <w:szCs w:val="26"/>
          <w:lang w:val="en-US"/>
        </w:rPr>
        <w:t>không qua quá trình xử lý s</w:t>
      </w:r>
      <w:r w:rsidR="003F48AA" w:rsidRPr="0064619C">
        <w:rPr>
          <w:rFonts w:ascii="Times New Roman" w:hAnsi="Times New Roman" w:hint="cs"/>
          <w:sz w:val="26"/>
          <w:szCs w:val="26"/>
          <w:lang w:val="en-US"/>
        </w:rPr>
        <w:t>ơ</w:t>
      </w:r>
      <w:r w:rsidR="003F48AA" w:rsidRPr="0064619C">
        <w:rPr>
          <w:rFonts w:ascii="Times New Roman" w:hAnsi="Times New Roman"/>
          <w:sz w:val="26"/>
          <w:szCs w:val="26"/>
          <w:lang w:val="en-US"/>
        </w:rPr>
        <w:t xml:space="preserve"> bộ mà </w:t>
      </w:r>
      <w:r w:rsidRPr="0064619C">
        <w:rPr>
          <w:rFonts w:ascii="Times New Roman" w:hAnsi="Times New Roman"/>
          <w:sz w:val="26"/>
          <w:szCs w:val="26"/>
          <w:lang w:val="en-US"/>
        </w:rPr>
        <w:t>trực tiếp</w:t>
      </w:r>
      <w:r w:rsidR="003F48AA" w:rsidRPr="0064619C">
        <w:rPr>
          <w:rFonts w:ascii="Times New Roman" w:hAnsi="Times New Roman"/>
          <w:sz w:val="26"/>
          <w:szCs w:val="26"/>
          <w:lang w:val="en-US"/>
        </w:rPr>
        <w:t xml:space="preserve"> đ</w:t>
      </w:r>
      <w:r w:rsidR="003F48AA" w:rsidRPr="0064619C">
        <w:rPr>
          <w:rFonts w:ascii="Times New Roman" w:hAnsi="Times New Roman" w:hint="cs"/>
          <w:sz w:val="26"/>
          <w:szCs w:val="26"/>
          <w:lang w:val="en-US"/>
        </w:rPr>
        <w:t>ư</w:t>
      </w:r>
      <w:r w:rsidR="003F48AA" w:rsidRPr="0064619C">
        <w:rPr>
          <w:rFonts w:ascii="Times New Roman" w:hAnsi="Times New Roman"/>
          <w:sz w:val="26"/>
          <w:szCs w:val="26"/>
          <w:lang w:val="en-US"/>
        </w:rPr>
        <w:t xml:space="preserve">a thẳng vào sản xuất. </w:t>
      </w:r>
      <w:r w:rsidRPr="0064619C">
        <w:rPr>
          <w:rFonts w:ascii="Times New Roman" w:hAnsi="Times New Roman"/>
          <w:sz w:val="26"/>
          <w:szCs w:val="26"/>
          <w:lang w:val="en-US"/>
        </w:rPr>
        <w:t xml:space="preserve">Do vậy, </w:t>
      </w:r>
      <w:r w:rsidR="003F48AA" w:rsidRPr="0064619C">
        <w:rPr>
          <w:rFonts w:ascii="Times New Roman" w:hAnsi="Times New Roman"/>
          <w:sz w:val="26"/>
          <w:szCs w:val="26"/>
          <w:lang w:val="en-US"/>
        </w:rPr>
        <w:t>quá trình sản xuất không sinh</w:t>
      </w:r>
      <w:r w:rsidRPr="0064619C">
        <w:rPr>
          <w:rFonts w:ascii="Times New Roman" w:hAnsi="Times New Roman"/>
          <w:sz w:val="26"/>
          <w:szCs w:val="26"/>
          <w:lang w:val="en-US"/>
        </w:rPr>
        <w:t xml:space="preserve"> ra tạp chất đi kèm.</w:t>
      </w:r>
    </w:p>
    <w:p w:rsidR="00FD5C4A" w:rsidRPr="00B1353E" w:rsidRDefault="00FD5C4A" w:rsidP="000516FE">
      <w:pPr>
        <w:pStyle w:val="ListParagraph"/>
        <w:numPr>
          <w:ilvl w:val="1"/>
          <w:numId w:val="1"/>
        </w:numPr>
        <w:spacing w:line="360" w:lineRule="auto"/>
        <w:jc w:val="both"/>
        <w:rPr>
          <w:rFonts w:ascii="Times New Roman" w:hAnsi="Times New Roman"/>
          <w:sz w:val="26"/>
          <w:szCs w:val="26"/>
          <w:lang w:val="en-US"/>
        </w:rPr>
      </w:pPr>
      <w:r w:rsidRPr="00B1353E">
        <w:rPr>
          <w:rFonts w:ascii="Times New Roman" w:hAnsi="Times New Roman"/>
          <w:sz w:val="26"/>
          <w:szCs w:val="26"/>
          <w:lang w:val="en-US"/>
        </w:rPr>
        <w:t>Mô t</w:t>
      </w:r>
      <w:r w:rsidRPr="00B1353E">
        <w:rPr>
          <w:rFonts w:ascii="Times New Roman" w:hAnsi="Times New Roman" w:cs="Arial"/>
          <w:sz w:val="26"/>
          <w:szCs w:val="26"/>
          <w:lang w:val="en-US"/>
        </w:rPr>
        <w:t>ả</w:t>
      </w:r>
      <w:r w:rsidRPr="00B1353E">
        <w:rPr>
          <w:rFonts w:ascii="Times New Roman" w:hAnsi="Times New Roman" w:cs="Calibri"/>
          <w:sz w:val="26"/>
          <w:szCs w:val="26"/>
          <w:lang w:val="en-US"/>
        </w:rPr>
        <w:t xml:space="preserve"> thi</w:t>
      </w:r>
      <w:r w:rsidRPr="00B1353E">
        <w:rPr>
          <w:rFonts w:ascii="Times New Roman" w:hAnsi="Times New Roman" w:cs="Arial"/>
          <w:sz w:val="26"/>
          <w:szCs w:val="26"/>
          <w:lang w:val="en-US"/>
        </w:rPr>
        <w:t>ế</w:t>
      </w:r>
      <w:r w:rsidRPr="00B1353E">
        <w:rPr>
          <w:rFonts w:ascii="Times New Roman" w:hAnsi="Times New Roman" w:cs="Calibri"/>
          <w:sz w:val="26"/>
          <w:szCs w:val="26"/>
          <w:lang w:val="en-US"/>
        </w:rPr>
        <w:t>t b</w:t>
      </w:r>
      <w:r w:rsidRPr="00B1353E">
        <w:rPr>
          <w:rFonts w:ascii="Times New Roman" w:hAnsi="Times New Roman" w:cs="Arial"/>
          <w:sz w:val="26"/>
          <w:szCs w:val="26"/>
          <w:lang w:val="en-US"/>
        </w:rPr>
        <w:t>ị</w:t>
      </w:r>
      <w:r w:rsidRPr="00B1353E">
        <w:rPr>
          <w:rFonts w:ascii="Times New Roman" w:hAnsi="Times New Roman" w:cs="Calibri"/>
          <w:sz w:val="26"/>
          <w:szCs w:val="26"/>
          <w:lang w:val="en-US"/>
        </w:rPr>
        <w:t>, công ngh</w:t>
      </w:r>
      <w:r w:rsidRPr="00B1353E">
        <w:rPr>
          <w:rFonts w:ascii="Times New Roman" w:hAnsi="Times New Roman" w:cs="Arial"/>
          <w:sz w:val="26"/>
          <w:szCs w:val="26"/>
          <w:lang w:val="en-US"/>
        </w:rPr>
        <w:t>ệ</w:t>
      </w:r>
      <w:r w:rsidRPr="00B1353E">
        <w:rPr>
          <w:rFonts w:ascii="Times New Roman" w:hAnsi="Times New Roman" w:cs="Calibri"/>
          <w:sz w:val="26"/>
          <w:szCs w:val="26"/>
          <w:lang w:val="en-US"/>
        </w:rPr>
        <w:t xml:space="preserve"> tái ch</w:t>
      </w:r>
      <w:r w:rsidRPr="00B1353E">
        <w:rPr>
          <w:rFonts w:ascii="Times New Roman" w:hAnsi="Times New Roman" w:cs="Arial"/>
          <w:sz w:val="26"/>
          <w:szCs w:val="26"/>
          <w:lang w:val="en-US"/>
        </w:rPr>
        <w:t>ế</w:t>
      </w:r>
      <w:r w:rsidRPr="00B1353E">
        <w:rPr>
          <w:rFonts w:ascii="Times New Roman" w:hAnsi="Times New Roman" w:cs="Calibri"/>
          <w:sz w:val="26"/>
          <w:szCs w:val="26"/>
          <w:lang w:val="en-US"/>
        </w:rPr>
        <w:t xml:space="preserve"> ph</w:t>
      </w:r>
      <w:r w:rsidRPr="00B1353E">
        <w:rPr>
          <w:rFonts w:ascii="Times New Roman" w:hAnsi="Times New Roman" w:cs="Arial"/>
          <w:sz w:val="26"/>
          <w:szCs w:val="26"/>
          <w:lang w:val="en-US"/>
        </w:rPr>
        <w:t>ế</w:t>
      </w:r>
      <w:r w:rsidRPr="00B1353E">
        <w:rPr>
          <w:rFonts w:ascii="Times New Roman" w:hAnsi="Times New Roman" w:cs="Calibri"/>
          <w:sz w:val="26"/>
          <w:szCs w:val="26"/>
          <w:lang w:val="en-US"/>
        </w:rPr>
        <w:t xml:space="preserve"> li</w:t>
      </w:r>
      <w:r w:rsidRPr="00B1353E">
        <w:rPr>
          <w:rFonts w:ascii="Times New Roman" w:hAnsi="Times New Roman" w:cs="Arial"/>
          <w:sz w:val="26"/>
          <w:szCs w:val="26"/>
          <w:lang w:val="en-US"/>
        </w:rPr>
        <w:t>ệ</w:t>
      </w:r>
      <w:r w:rsidRPr="00B1353E">
        <w:rPr>
          <w:rFonts w:ascii="Times New Roman" w:hAnsi="Times New Roman" w:cs="Calibri"/>
          <w:sz w:val="26"/>
          <w:szCs w:val="26"/>
          <w:lang w:val="en-US"/>
        </w:rPr>
        <w:t>u s</w:t>
      </w:r>
      <w:r w:rsidRPr="00B1353E">
        <w:rPr>
          <w:rFonts w:ascii="Times New Roman" w:hAnsi="Times New Roman" w:cs="Arial"/>
          <w:sz w:val="26"/>
          <w:szCs w:val="26"/>
          <w:lang w:val="en-US"/>
        </w:rPr>
        <w:t>ử</w:t>
      </w:r>
      <w:r w:rsidRPr="00B1353E">
        <w:rPr>
          <w:rFonts w:ascii="Times New Roman" w:hAnsi="Times New Roman" w:cs="Calibri"/>
          <w:sz w:val="26"/>
          <w:szCs w:val="26"/>
          <w:lang w:val="en-US"/>
        </w:rPr>
        <w:t xml:space="preserve"> d</w:t>
      </w:r>
      <w:r w:rsidRPr="00B1353E">
        <w:rPr>
          <w:rFonts w:ascii="Times New Roman" w:hAnsi="Times New Roman" w:cs="Arial"/>
          <w:sz w:val="26"/>
          <w:szCs w:val="26"/>
          <w:lang w:val="en-US"/>
        </w:rPr>
        <w:t>ụ</w:t>
      </w:r>
      <w:r w:rsidRPr="00B1353E">
        <w:rPr>
          <w:rFonts w:ascii="Times New Roman" w:hAnsi="Times New Roman" w:cs="Calibri"/>
          <w:sz w:val="26"/>
          <w:szCs w:val="26"/>
          <w:lang w:val="en-US"/>
        </w:rPr>
        <w:t>ng làm nguyên li</w:t>
      </w:r>
      <w:r w:rsidRPr="00B1353E">
        <w:rPr>
          <w:rFonts w:ascii="Times New Roman" w:hAnsi="Times New Roman" w:cs="Arial"/>
          <w:sz w:val="26"/>
          <w:szCs w:val="26"/>
          <w:lang w:val="en-US"/>
        </w:rPr>
        <w:t>ệ</w:t>
      </w:r>
      <w:r w:rsidRPr="00B1353E">
        <w:rPr>
          <w:rFonts w:ascii="Times New Roman" w:hAnsi="Times New Roman" w:cs="Calibri"/>
          <w:sz w:val="26"/>
          <w:szCs w:val="26"/>
          <w:lang w:val="en-US"/>
        </w:rPr>
        <w:t>u cho s</w:t>
      </w:r>
      <w:r w:rsidRPr="00B1353E">
        <w:rPr>
          <w:rFonts w:ascii="Times New Roman" w:hAnsi="Times New Roman" w:cs="Arial"/>
          <w:sz w:val="26"/>
          <w:szCs w:val="26"/>
          <w:lang w:val="en-US"/>
        </w:rPr>
        <w:t>ả</w:t>
      </w:r>
      <w:r w:rsidRPr="00B1353E">
        <w:rPr>
          <w:rFonts w:ascii="Times New Roman" w:hAnsi="Times New Roman" w:cs="Calibri"/>
          <w:sz w:val="26"/>
          <w:szCs w:val="26"/>
          <w:lang w:val="en-US"/>
        </w:rPr>
        <w:t>n xu</w:t>
      </w:r>
      <w:r w:rsidRPr="00B1353E">
        <w:rPr>
          <w:rFonts w:ascii="Times New Roman" w:hAnsi="Times New Roman" w:cs="Arial"/>
          <w:sz w:val="26"/>
          <w:szCs w:val="26"/>
          <w:lang w:val="en-US"/>
        </w:rPr>
        <w:t>ấ</w:t>
      </w:r>
      <w:r w:rsidRPr="00B1353E">
        <w:rPr>
          <w:rFonts w:ascii="Times New Roman" w:hAnsi="Times New Roman" w:cs="Calibri"/>
          <w:sz w:val="26"/>
          <w:szCs w:val="26"/>
          <w:lang w:val="en-US"/>
        </w:rPr>
        <w:t xml:space="preserve">t và </w:t>
      </w:r>
      <w:r w:rsidRPr="00B1353E">
        <w:rPr>
          <w:rFonts w:ascii="Times New Roman" w:hAnsi="Times New Roman"/>
          <w:sz w:val="26"/>
          <w:szCs w:val="26"/>
          <w:lang w:val="en-US"/>
        </w:rPr>
        <w:t>hệ thống xử lý các chất phá</w:t>
      </w:r>
      <w:r w:rsidR="00B1353E" w:rsidRPr="00B1353E">
        <w:rPr>
          <w:rFonts w:ascii="Times New Roman" w:hAnsi="Times New Roman"/>
          <w:sz w:val="26"/>
          <w:szCs w:val="26"/>
          <w:lang w:val="en-US"/>
        </w:rPr>
        <w:t>t sinh trong quá trình sản xuất</w:t>
      </w:r>
    </w:p>
    <w:p w:rsidR="001E61CC" w:rsidRPr="00B1353E" w:rsidRDefault="001E61CC" w:rsidP="000516FE">
      <w:pPr>
        <w:pStyle w:val="ListParagraph"/>
        <w:numPr>
          <w:ilvl w:val="2"/>
          <w:numId w:val="1"/>
        </w:numPr>
        <w:tabs>
          <w:tab w:val="left" w:pos="360"/>
        </w:tabs>
        <w:spacing w:before="120" w:after="120" w:line="360" w:lineRule="auto"/>
        <w:jc w:val="both"/>
        <w:rPr>
          <w:rFonts w:ascii="Times New Roman" w:hAnsi="Times New Roman"/>
          <w:bCs/>
          <w:sz w:val="26"/>
          <w:szCs w:val="26"/>
        </w:rPr>
      </w:pPr>
      <w:r w:rsidRPr="00B1353E">
        <w:rPr>
          <w:rFonts w:ascii="Times New Roman" w:hAnsi="Times New Roman"/>
          <w:sz w:val="26"/>
          <w:szCs w:val="26"/>
        </w:rPr>
        <w:t>Các máy móc, thiết bị phục vụ cho hoạt động kinh doanh của Công ty được thể hiện qua bảng sau:</w:t>
      </w:r>
    </w:p>
    <w:p w:rsidR="00D76228" w:rsidRPr="0064619C" w:rsidRDefault="00D76228" w:rsidP="000516FE">
      <w:pPr>
        <w:spacing w:line="360" w:lineRule="auto"/>
        <w:ind w:firstLine="720"/>
        <w:jc w:val="both"/>
        <w:rPr>
          <w:rFonts w:ascii="Times New Roman" w:hAnsi="Times New Roman"/>
          <w:bCs/>
          <w:sz w:val="26"/>
          <w:szCs w:val="26"/>
          <w:lang w:val="en-US"/>
        </w:rPr>
      </w:pPr>
      <w:r w:rsidRPr="0064619C">
        <w:rPr>
          <w:rFonts w:ascii="Times New Roman" w:hAnsi="Times New Roman"/>
          <w:bCs/>
          <w:sz w:val="26"/>
          <w:szCs w:val="26"/>
          <w:lang w:val="en-US"/>
        </w:rPr>
        <w:t>Quy trình công nghệ sản xuất của Công ty đ</w:t>
      </w:r>
      <w:r w:rsidRPr="0064619C">
        <w:rPr>
          <w:rFonts w:ascii="Times New Roman" w:hAnsi="Times New Roman" w:hint="cs"/>
          <w:bCs/>
          <w:sz w:val="26"/>
          <w:szCs w:val="26"/>
          <w:lang w:val="en-US"/>
        </w:rPr>
        <w:t>ư</w:t>
      </w:r>
      <w:r w:rsidRPr="0064619C">
        <w:rPr>
          <w:rFonts w:ascii="Times New Roman" w:hAnsi="Times New Roman"/>
          <w:bCs/>
          <w:sz w:val="26"/>
          <w:szCs w:val="26"/>
          <w:lang w:val="en-US"/>
        </w:rPr>
        <w:t>ợc thực hiện trên dây chuyền tự động và khép kín với trang bị máy móc sản xuất hầu hết đ</w:t>
      </w:r>
      <w:r w:rsidRPr="0064619C">
        <w:rPr>
          <w:rFonts w:ascii="Times New Roman" w:hAnsi="Times New Roman" w:hint="cs"/>
          <w:bCs/>
          <w:sz w:val="26"/>
          <w:szCs w:val="26"/>
          <w:lang w:val="en-US"/>
        </w:rPr>
        <w:t>ư</w:t>
      </w:r>
      <w:r w:rsidRPr="0064619C">
        <w:rPr>
          <w:rFonts w:ascii="Times New Roman" w:hAnsi="Times New Roman"/>
          <w:bCs/>
          <w:sz w:val="26"/>
          <w:szCs w:val="26"/>
          <w:lang w:val="en-US"/>
        </w:rPr>
        <w:t>ợc nhập từ n</w:t>
      </w:r>
      <w:r w:rsidRPr="0064619C">
        <w:rPr>
          <w:rFonts w:ascii="Times New Roman" w:hAnsi="Times New Roman" w:hint="cs"/>
          <w:bCs/>
          <w:sz w:val="26"/>
          <w:szCs w:val="26"/>
          <w:lang w:val="en-US"/>
        </w:rPr>
        <w:t>ư</w:t>
      </w:r>
      <w:r w:rsidRPr="0064619C">
        <w:rPr>
          <w:rFonts w:ascii="Times New Roman" w:hAnsi="Times New Roman"/>
          <w:bCs/>
          <w:sz w:val="26"/>
          <w:szCs w:val="26"/>
          <w:lang w:val="en-US"/>
        </w:rPr>
        <w:t>ớc ngoài, đ</w:t>
      </w:r>
      <w:r w:rsidRPr="0064619C">
        <w:rPr>
          <w:rFonts w:ascii="Times New Roman" w:hAnsi="Times New Roman" w:hint="cs"/>
          <w:bCs/>
          <w:sz w:val="26"/>
          <w:szCs w:val="26"/>
          <w:lang w:val="en-US"/>
        </w:rPr>
        <w:t>ư</w:t>
      </w:r>
      <w:r w:rsidRPr="0064619C">
        <w:rPr>
          <w:rFonts w:ascii="Times New Roman" w:hAnsi="Times New Roman"/>
          <w:bCs/>
          <w:sz w:val="26"/>
          <w:szCs w:val="26"/>
          <w:lang w:val="en-US"/>
        </w:rPr>
        <w:t>ợc trình bày d</w:t>
      </w:r>
      <w:r w:rsidRPr="0064619C">
        <w:rPr>
          <w:rFonts w:ascii="Times New Roman" w:hAnsi="Times New Roman" w:hint="cs"/>
          <w:bCs/>
          <w:sz w:val="26"/>
          <w:szCs w:val="26"/>
          <w:lang w:val="en-US"/>
        </w:rPr>
        <w:t>ư</w:t>
      </w:r>
      <w:r w:rsidRPr="0064619C">
        <w:rPr>
          <w:rFonts w:ascii="Times New Roman" w:hAnsi="Times New Roman"/>
          <w:bCs/>
          <w:sz w:val="26"/>
          <w:szCs w:val="26"/>
          <w:lang w:val="en-US"/>
        </w:rPr>
        <w:t>ới đây</w:t>
      </w:r>
    </w:p>
    <w:p w:rsidR="001E61CC" w:rsidRPr="00F94743" w:rsidRDefault="001E61CC" w:rsidP="00DE0DA0">
      <w:pPr>
        <w:tabs>
          <w:tab w:val="left" w:pos="360"/>
        </w:tabs>
        <w:spacing w:before="120" w:after="120" w:line="360" w:lineRule="auto"/>
        <w:jc w:val="center"/>
        <w:rPr>
          <w:rFonts w:ascii="Times New Roman" w:hAnsi="Times New Roman" w:cs="Times New Roman"/>
          <w:sz w:val="26"/>
          <w:szCs w:val="26"/>
        </w:rPr>
      </w:pPr>
      <w:bookmarkStart w:id="0" w:name="_Toc369188260"/>
      <w:r w:rsidRPr="00F94743">
        <w:rPr>
          <w:rFonts w:ascii="Times New Roman" w:hAnsi="Times New Roman" w:cs="Times New Roman"/>
          <w:b/>
          <w:sz w:val="26"/>
          <w:szCs w:val="26"/>
        </w:rPr>
        <w:t>Bảng 1 –</w:t>
      </w:r>
      <w:r w:rsidRPr="00F94743">
        <w:rPr>
          <w:rFonts w:ascii="Times New Roman" w:hAnsi="Times New Roman" w:cs="Times New Roman"/>
          <w:sz w:val="26"/>
          <w:szCs w:val="26"/>
        </w:rPr>
        <w:t xml:space="preserve"> Danh mục máy móc thiết bị sử dụng</w:t>
      </w:r>
      <w:bookmarkEnd w:id="0"/>
    </w:p>
    <w:tbl>
      <w:tblPr>
        <w:tblW w:w="941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4449"/>
        <w:gridCol w:w="1323"/>
        <w:gridCol w:w="1433"/>
        <w:gridCol w:w="1504"/>
      </w:tblGrid>
      <w:tr w:rsidR="001E61CC" w:rsidRPr="00F94743" w:rsidTr="00DE0DA0">
        <w:trPr>
          <w:trHeight w:val="300"/>
          <w:tblHeader/>
          <w:jc w:val="center"/>
        </w:trPr>
        <w:tc>
          <w:tcPr>
            <w:tcW w:w="702" w:type="dxa"/>
            <w:vAlign w:val="center"/>
          </w:tcPr>
          <w:p w:rsidR="001E61CC" w:rsidRPr="00F94743" w:rsidRDefault="001E61CC" w:rsidP="000516FE">
            <w:pPr>
              <w:spacing w:before="120" w:after="120" w:line="360" w:lineRule="auto"/>
              <w:jc w:val="both"/>
              <w:rPr>
                <w:rFonts w:ascii="Times New Roman" w:hAnsi="Times New Roman" w:cs="Times New Roman"/>
                <w:b/>
                <w:sz w:val="26"/>
                <w:szCs w:val="26"/>
              </w:rPr>
            </w:pPr>
            <w:r w:rsidRPr="00F94743">
              <w:rPr>
                <w:rFonts w:ascii="Times New Roman" w:hAnsi="Times New Roman" w:cs="Times New Roman"/>
                <w:b/>
                <w:sz w:val="26"/>
                <w:szCs w:val="26"/>
              </w:rPr>
              <w:t>Stt</w:t>
            </w:r>
          </w:p>
        </w:tc>
        <w:tc>
          <w:tcPr>
            <w:tcW w:w="4449" w:type="dxa"/>
            <w:shd w:val="clear" w:color="auto" w:fill="auto"/>
            <w:noWrap/>
            <w:vAlign w:val="center"/>
          </w:tcPr>
          <w:p w:rsidR="001E61CC" w:rsidRPr="00F94743" w:rsidRDefault="001E61CC" w:rsidP="000516FE">
            <w:pPr>
              <w:spacing w:before="120" w:after="120" w:line="360" w:lineRule="auto"/>
              <w:jc w:val="both"/>
              <w:rPr>
                <w:rFonts w:ascii="Times New Roman" w:hAnsi="Times New Roman" w:cs="Times New Roman"/>
                <w:b/>
                <w:sz w:val="26"/>
                <w:szCs w:val="26"/>
              </w:rPr>
            </w:pPr>
            <w:r w:rsidRPr="00F94743">
              <w:rPr>
                <w:rFonts w:ascii="Times New Roman" w:hAnsi="Times New Roman" w:cs="Times New Roman"/>
                <w:b/>
                <w:sz w:val="26"/>
                <w:szCs w:val="26"/>
              </w:rPr>
              <w:t>Tên thiết bị</w:t>
            </w:r>
          </w:p>
        </w:tc>
        <w:tc>
          <w:tcPr>
            <w:tcW w:w="1323" w:type="dxa"/>
            <w:shd w:val="clear" w:color="auto" w:fill="auto"/>
            <w:noWrap/>
            <w:vAlign w:val="center"/>
          </w:tcPr>
          <w:p w:rsidR="001E61CC" w:rsidRPr="00F94743" w:rsidRDefault="001E61CC" w:rsidP="000516FE">
            <w:pPr>
              <w:spacing w:before="120" w:after="120" w:line="360" w:lineRule="auto"/>
              <w:jc w:val="both"/>
              <w:rPr>
                <w:rFonts w:ascii="Times New Roman" w:hAnsi="Times New Roman" w:cs="Times New Roman"/>
                <w:b/>
                <w:sz w:val="26"/>
                <w:szCs w:val="26"/>
              </w:rPr>
            </w:pPr>
            <w:r w:rsidRPr="00F94743">
              <w:rPr>
                <w:rFonts w:ascii="Times New Roman" w:hAnsi="Times New Roman" w:cs="Times New Roman"/>
                <w:b/>
                <w:sz w:val="26"/>
                <w:szCs w:val="26"/>
              </w:rPr>
              <w:t>Số lượng</w:t>
            </w:r>
          </w:p>
        </w:tc>
        <w:tc>
          <w:tcPr>
            <w:tcW w:w="1433" w:type="dxa"/>
            <w:vAlign w:val="center"/>
          </w:tcPr>
          <w:p w:rsidR="001E61CC" w:rsidRPr="00F94743" w:rsidRDefault="001E61CC" w:rsidP="000516FE">
            <w:pPr>
              <w:spacing w:before="120" w:after="120" w:line="360" w:lineRule="auto"/>
              <w:jc w:val="both"/>
              <w:rPr>
                <w:rFonts w:ascii="Times New Roman" w:hAnsi="Times New Roman" w:cs="Times New Roman"/>
                <w:b/>
                <w:sz w:val="26"/>
                <w:szCs w:val="26"/>
              </w:rPr>
            </w:pPr>
            <w:r w:rsidRPr="00F94743">
              <w:rPr>
                <w:rFonts w:ascii="Times New Roman" w:hAnsi="Times New Roman" w:cs="Times New Roman"/>
                <w:b/>
                <w:sz w:val="26"/>
                <w:szCs w:val="26"/>
              </w:rPr>
              <w:t>Công suất</w:t>
            </w:r>
          </w:p>
        </w:tc>
        <w:tc>
          <w:tcPr>
            <w:tcW w:w="1504" w:type="dxa"/>
            <w:shd w:val="clear" w:color="auto" w:fill="auto"/>
            <w:noWrap/>
            <w:vAlign w:val="center"/>
          </w:tcPr>
          <w:p w:rsidR="001E61CC" w:rsidRPr="00F94743" w:rsidRDefault="001E61CC" w:rsidP="000516FE">
            <w:pPr>
              <w:spacing w:before="120" w:after="120" w:line="360" w:lineRule="auto"/>
              <w:jc w:val="both"/>
              <w:rPr>
                <w:rFonts w:ascii="Times New Roman" w:hAnsi="Times New Roman" w:cs="Times New Roman"/>
                <w:b/>
                <w:sz w:val="26"/>
                <w:szCs w:val="26"/>
              </w:rPr>
            </w:pPr>
            <w:r w:rsidRPr="00F94743">
              <w:rPr>
                <w:rFonts w:ascii="Times New Roman" w:hAnsi="Times New Roman" w:cs="Times New Roman"/>
                <w:b/>
                <w:sz w:val="26"/>
                <w:szCs w:val="26"/>
              </w:rPr>
              <w:t>Tình trạng</w:t>
            </w:r>
          </w:p>
        </w:tc>
      </w:tr>
      <w:tr w:rsidR="001E61CC" w:rsidRPr="00F94743" w:rsidTr="00DE0DA0">
        <w:trPr>
          <w:trHeight w:val="300"/>
          <w:jc w:val="center"/>
        </w:trPr>
        <w:tc>
          <w:tcPr>
            <w:tcW w:w="702" w:type="dxa"/>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01</w:t>
            </w:r>
          </w:p>
        </w:tc>
        <w:tc>
          <w:tcPr>
            <w:tcW w:w="4449" w:type="dxa"/>
            <w:shd w:val="clear" w:color="auto" w:fill="auto"/>
            <w:noWrap/>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Máy trộn</w:t>
            </w:r>
          </w:p>
        </w:tc>
        <w:tc>
          <w:tcPr>
            <w:tcW w:w="1323" w:type="dxa"/>
            <w:shd w:val="clear" w:color="auto" w:fill="auto"/>
            <w:noWrap/>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02</w:t>
            </w:r>
          </w:p>
        </w:tc>
        <w:tc>
          <w:tcPr>
            <w:tcW w:w="1433" w:type="dxa"/>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15 KW</w:t>
            </w:r>
          </w:p>
        </w:tc>
        <w:tc>
          <w:tcPr>
            <w:tcW w:w="1504" w:type="dxa"/>
            <w:shd w:val="clear" w:color="auto" w:fill="auto"/>
            <w:noWrap/>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80%</w:t>
            </w:r>
          </w:p>
        </w:tc>
      </w:tr>
      <w:tr w:rsidR="001E61CC" w:rsidRPr="00F94743" w:rsidTr="00DE0DA0">
        <w:trPr>
          <w:trHeight w:val="300"/>
          <w:jc w:val="center"/>
        </w:trPr>
        <w:tc>
          <w:tcPr>
            <w:tcW w:w="702" w:type="dxa"/>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02</w:t>
            </w:r>
          </w:p>
        </w:tc>
        <w:tc>
          <w:tcPr>
            <w:tcW w:w="4449" w:type="dxa"/>
            <w:shd w:val="clear" w:color="auto" w:fill="auto"/>
            <w:noWrap/>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Hệ thống hút bụi máy trộn</w:t>
            </w:r>
          </w:p>
        </w:tc>
        <w:tc>
          <w:tcPr>
            <w:tcW w:w="1323" w:type="dxa"/>
            <w:shd w:val="clear" w:color="auto" w:fill="auto"/>
            <w:noWrap/>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01</w:t>
            </w:r>
          </w:p>
        </w:tc>
        <w:tc>
          <w:tcPr>
            <w:tcW w:w="1433" w:type="dxa"/>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22 KW</w:t>
            </w:r>
          </w:p>
        </w:tc>
        <w:tc>
          <w:tcPr>
            <w:tcW w:w="1504" w:type="dxa"/>
            <w:shd w:val="clear" w:color="auto" w:fill="auto"/>
            <w:noWrap/>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70%</w:t>
            </w:r>
          </w:p>
        </w:tc>
      </w:tr>
      <w:tr w:rsidR="001E61CC" w:rsidRPr="00F94743" w:rsidTr="00DE0DA0">
        <w:trPr>
          <w:trHeight w:val="300"/>
          <w:jc w:val="center"/>
        </w:trPr>
        <w:tc>
          <w:tcPr>
            <w:tcW w:w="702" w:type="dxa"/>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03</w:t>
            </w:r>
          </w:p>
        </w:tc>
        <w:tc>
          <w:tcPr>
            <w:tcW w:w="4449" w:type="dxa"/>
            <w:shd w:val="clear" w:color="auto" w:fill="auto"/>
            <w:noWrap/>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Tháp trộn</w:t>
            </w:r>
          </w:p>
        </w:tc>
        <w:tc>
          <w:tcPr>
            <w:tcW w:w="1323"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01</w:t>
            </w:r>
          </w:p>
        </w:tc>
        <w:tc>
          <w:tcPr>
            <w:tcW w:w="1433" w:type="dxa"/>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500 KW</w:t>
            </w:r>
          </w:p>
        </w:tc>
        <w:tc>
          <w:tcPr>
            <w:tcW w:w="1504"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80%</w:t>
            </w:r>
          </w:p>
        </w:tc>
      </w:tr>
      <w:tr w:rsidR="001E61CC" w:rsidRPr="00F94743" w:rsidTr="00DE0DA0">
        <w:trPr>
          <w:trHeight w:val="300"/>
          <w:jc w:val="center"/>
        </w:trPr>
        <w:tc>
          <w:tcPr>
            <w:tcW w:w="702" w:type="dxa"/>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lastRenderedPageBreak/>
              <w:t>04</w:t>
            </w:r>
          </w:p>
        </w:tc>
        <w:tc>
          <w:tcPr>
            <w:tcW w:w="4449" w:type="dxa"/>
            <w:shd w:val="clear" w:color="auto" w:fill="auto"/>
            <w:noWrap/>
            <w:vAlign w:val="center"/>
            <w:hideMark/>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Hệ thống hút bụi tháp trộn</w:t>
            </w:r>
          </w:p>
        </w:tc>
        <w:tc>
          <w:tcPr>
            <w:tcW w:w="1323"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01</w:t>
            </w:r>
          </w:p>
        </w:tc>
        <w:tc>
          <w:tcPr>
            <w:tcW w:w="1433" w:type="dxa"/>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22 KW</w:t>
            </w:r>
          </w:p>
        </w:tc>
        <w:tc>
          <w:tcPr>
            <w:tcW w:w="1504"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70%</w:t>
            </w:r>
          </w:p>
        </w:tc>
      </w:tr>
      <w:tr w:rsidR="001E61CC" w:rsidRPr="00F94743" w:rsidTr="00DE0DA0">
        <w:trPr>
          <w:trHeight w:val="300"/>
          <w:jc w:val="center"/>
        </w:trPr>
        <w:tc>
          <w:tcPr>
            <w:tcW w:w="702" w:type="dxa"/>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05</w:t>
            </w:r>
          </w:p>
        </w:tc>
        <w:tc>
          <w:tcPr>
            <w:tcW w:w="4449" w:type="dxa"/>
            <w:shd w:val="clear" w:color="auto" w:fill="auto"/>
            <w:noWrap/>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Máy cán màng nhựa</w:t>
            </w:r>
          </w:p>
        </w:tc>
        <w:tc>
          <w:tcPr>
            <w:tcW w:w="1323"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02</w:t>
            </w:r>
          </w:p>
        </w:tc>
        <w:tc>
          <w:tcPr>
            <w:tcW w:w="1433" w:type="dxa"/>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320 KW</w:t>
            </w:r>
          </w:p>
        </w:tc>
        <w:tc>
          <w:tcPr>
            <w:tcW w:w="1504"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85%</w:t>
            </w:r>
          </w:p>
        </w:tc>
      </w:tr>
      <w:tr w:rsidR="001E61CC" w:rsidRPr="00F94743" w:rsidTr="00DE0DA0">
        <w:trPr>
          <w:trHeight w:val="300"/>
          <w:jc w:val="center"/>
        </w:trPr>
        <w:tc>
          <w:tcPr>
            <w:tcW w:w="702" w:type="dxa"/>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06</w:t>
            </w:r>
          </w:p>
        </w:tc>
        <w:tc>
          <w:tcPr>
            <w:tcW w:w="4449" w:type="dxa"/>
            <w:shd w:val="clear" w:color="auto" w:fill="auto"/>
            <w:noWrap/>
            <w:vAlign w:val="center"/>
            <w:hideMark/>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Hệ thống hút bụi máy cán</w:t>
            </w:r>
          </w:p>
        </w:tc>
        <w:tc>
          <w:tcPr>
            <w:tcW w:w="1323"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02</w:t>
            </w:r>
          </w:p>
        </w:tc>
        <w:tc>
          <w:tcPr>
            <w:tcW w:w="1433" w:type="dxa"/>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15 KW</w:t>
            </w:r>
          </w:p>
        </w:tc>
        <w:tc>
          <w:tcPr>
            <w:tcW w:w="1504"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95%</w:t>
            </w:r>
          </w:p>
        </w:tc>
      </w:tr>
      <w:tr w:rsidR="001E61CC" w:rsidRPr="00F94743" w:rsidTr="00DE0DA0">
        <w:trPr>
          <w:trHeight w:val="300"/>
          <w:jc w:val="center"/>
        </w:trPr>
        <w:tc>
          <w:tcPr>
            <w:tcW w:w="702" w:type="dxa"/>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07</w:t>
            </w:r>
          </w:p>
        </w:tc>
        <w:tc>
          <w:tcPr>
            <w:tcW w:w="4449" w:type="dxa"/>
            <w:shd w:val="clear" w:color="auto" w:fill="auto"/>
            <w:noWrap/>
            <w:vAlign w:val="center"/>
            <w:hideMark/>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Tháp chứa</w:t>
            </w:r>
          </w:p>
        </w:tc>
        <w:tc>
          <w:tcPr>
            <w:tcW w:w="1323"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04</w:t>
            </w:r>
          </w:p>
        </w:tc>
        <w:tc>
          <w:tcPr>
            <w:tcW w:w="1433" w:type="dxa"/>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612 KW</w:t>
            </w:r>
          </w:p>
        </w:tc>
        <w:tc>
          <w:tcPr>
            <w:tcW w:w="1504"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80%</w:t>
            </w:r>
          </w:p>
        </w:tc>
      </w:tr>
      <w:tr w:rsidR="001E61CC" w:rsidRPr="00F94743" w:rsidTr="00DE0DA0">
        <w:trPr>
          <w:trHeight w:val="300"/>
          <w:jc w:val="center"/>
        </w:trPr>
        <w:tc>
          <w:tcPr>
            <w:tcW w:w="702" w:type="dxa"/>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08</w:t>
            </w:r>
          </w:p>
        </w:tc>
        <w:tc>
          <w:tcPr>
            <w:tcW w:w="4449" w:type="dxa"/>
            <w:shd w:val="clear" w:color="auto" w:fill="auto"/>
            <w:noWrap/>
            <w:vAlign w:val="center"/>
            <w:hideMark/>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Hệ thống hút bụi tháp chứa</w:t>
            </w:r>
          </w:p>
        </w:tc>
        <w:tc>
          <w:tcPr>
            <w:tcW w:w="1323"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04</w:t>
            </w:r>
          </w:p>
        </w:tc>
        <w:tc>
          <w:tcPr>
            <w:tcW w:w="1433" w:type="dxa"/>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30 KW</w:t>
            </w:r>
          </w:p>
        </w:tc>
        <w:tc>
          <w:tcPr>
            <w:tcW w:w="1504"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99%</w:t>
            </w:r>
          </w:p>
        </w:tc>
      </w:tr>
      <w:tr w:rsidR="001E61CC" w:rsidRPr="00F94743" w:rsidTr="00DE0DA0">
        <w:trPr>
          <w:trHeight w:val="300"/>
          <w:jc w:val="center"/>
        </w:trPr>
        <w:tc>
          <w:tcPr>
            <w:tcW w:w="702" w:type="dxa"/>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09</w:t>
            </w:r>
          </w:p>
        </w:tc>
        <w:tc>
          <w:tcPr>
            <w:tcW w:w="4449" w:type="dxa"/>
            <w:shd w:val="clear" w:color="auto" w:fill="auto"/>
            <w:noWrap/>
            <w:vAlign w:val="center"/>
            <w:hideMark/>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Máy làm nền</w:t>
            </w:r>
          </w:p>
        </w:tc>
        <w:tc>
          <w:tcPr>
            <w:tcW w:w="1323"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02</w:t>
            </w:r>
          </w:p>
        </w:tc>
        <w:tc>
          <w:tcPr>
            <w:tcW w:w="1433" w:type="dxa"/>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100 KW</w:t>
            </w:r>
          </w:p>
        </w:tc>
        <w:tc>
          <w:tcPr>
            <w:tcW w:w="1504"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90%</w:t>
            </w:r>
          </w:p>
        </w:tc>
      </w:tr>
      <w:tr w:rsidR="001E61CC" w:rsidRPr="00F94743" w:rsidTr="00DE0DA0">
        <w:trPr>
          <w:trHeight w:val="300"/>
          <w:jc w:val="center"/>
        </w:trPr>
        <w:tc>
          <w:tcPr>
            <w:tcW w:w="702" w:type="dxa"/>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10</w:t>
            </w:r>
          </w:p>
        </w:tc>
        <w:tc>
          <w:tcPr>
            <w:tcW w:w="4449" w:type="dxa"/>
            <w:shd w:val="clear" w:color="auto" w:fill="auto"/>
            <w:noWrap/>
            <w:vAlign w:val="center"/>
            <w:hideMark/>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Hệ thống hút bụi máy làm nền</w:t>
            </w:r>
          </w:p>
        </w:tc>
        <w:tc>
          <w:tcPr>
            <w:tcW w:w="1323"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02</w:t>
            </w:r>
          </w:p>
        </w:tc>
        <w:tc>
          <w:tcPr>
            <w:tcW w:w="1433" w:type="dxa"/>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44 KW</w:t>
            </w:r>
          </w:p>
        </w:tc>
        <w:tc>
          <w:tcPr>
            <w:tcW w:w="1504"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95%</w:t>
            </w:r>
          </w:p>
        </w:tc>
      </w:tr>
      <w:tr w:rsidR="001E61CC" w:rsidRPr="00F94743" w:rsidTr="00DE0DA0">
        <w:trPr>
          <w:trHeight w:val="300"/>
          <w:jc w:val="center"/>
        </w:trPr>
        <w:tc>
          <w:tcPr>
            <w:tcW w:w="702" w:type="dxa"/>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11</w:t>
            </w:r>
          </w:p>
        </w:tc>
        <w:tc>
          <w:tcPr>
            <w:tcW w:w="4449" w:type="dxa"/>
            <w:shd w:val="clear" w:color="auto" w:fill="auto"/>
            <w:noWrap/>
            <w:vAlign w:val="center"/>
            <w:hideMark/>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Máy hoa văn bề mặt</w:t>
            </w:r>
          </w:p>
        </w:tc>
        <w:tc>
          <w:tcPr>
            <w:tcW w:w="1323"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02</w:t>
            </w:r>
          </w:p>
        </w:tc>
        <w:tc>
          <w:tcPr>
            <w:tcW w:w="1433" w:type="dxa"/>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380 KW</w:t>
            </w:r>
          </w:p>
        </w:tc>
        <w:tc>
          <w:tcPr>
            <w:tcW w:w="1504"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95%</w:t>
            </w:r>
          </w:p>
        </w:tc>
      </w:tr>
      <w:tr w:rsidR="001E61CC" w:rsidRPr="00F94743" w:rsidTr="00DE0DA0">
        <w:trPr>
          <w:trHeight w:val="300"/>
          <w:jc w:val="center"/>
        </w:trPr>
        <w:tc>
          <w:tcPr>
            <w:tcW w:w="702" w:type="dxa"/>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12</w:t>
            </w:r>
          </w:p>
        </w:tc>
        <w:tc>
          <w:tcPr>
            <w:tcW w:w="4449" w:type="dxa"/>
            <w:shd w:val="clear" w:color="auto" w:fill="auto"/>
            <w:noWrap/>
            <w:vAlign w:val="center"/>
            <w:hideMark/>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Hệ thống hút bụi máy hóa văn bề mặt</w:t>
            </w:r>
          </w:p>
        </w:tc>
        <w:tc>
          <w:tcPr>
            <w:tcW w:w="1323"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01</w:t>
            </w:r>
          </w:p>
        </w:tc>
        <w:tc>
          <w:tcPr>
            <w:tcW w:w="1433" w:type="dxa"/>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7,5 KW</w:t>
            </w:r>
          </w:p>
        </w:tc>
        <w:tc>
          <w:tcPr>
            <w:tcW w:w="1504"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80%</w:t>
            </w:r>
          </w:p>
        </w:tc>
      </w:tr>
      <w:tr w:rsidR="001E61CC" w:rsidRPr="00F94743" w:rsidTr="00DE0DA0">
        <w:trPr>
          <w:trHeight w:val="300"/>
          <w:jc w:val="center"/>
        </w:trPr>
        <w:tc>
          <w:tcPr>
            <w:tcW w:w="702" w:type="dxa"/>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13</w:t>
            </w:r>
          </w:p>
        </w:tc>
        <w:tc>
          <w:tcPr>
            <w:tcW w:w="4449" w:type="dxa"/>
            <w:shd w:val="clear" w:color="auto" w:fill="auto"/>
            <w:noWrap/>
            <w:vAlign w:val="center"/>
            <w:hideMark/>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Máy phun PU</w:t>
            </w:r>
          </w:p>
        </w:tc>
        <w:tc>
          <w:tcPr>
            <w:tcW w:w="1323"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05</w:t>
            </w:r>
          </w:p>
        </w:tc>
        <w:tc>
          <w:tcPr>
            <w:tcW w:w="1433" w:type="dxa"/>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18 KW</w:t>
            </w:r>
          </w:p>
        </w:tc>
        <w:tc>
          <w:tcPr>
            <w:tcW w:w="1504"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80%</w:t>
            </w:r>
          </w:p>
        </w:tc>
      </w:tr>
      <w:tr w:rsidR="001E61CC" w:rsidRPr="00F94743" w:rsidTr="00DE0DA0">
        <w:trPr>
          <w:trHeight w:val="300"/>
          <w:jc w:val="center"/>
        </w:trPr>
        <w:tc>
          <w:tcPr>
            <w:tcW w:w="702" w:type="dxa"/>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14</w:t>
            </w:r>
          </w:p>
        </w:tc>
        <w:tc>
          <w:tcPr>
            <w:tcW w:w="4449" w:type="dxa"/>
            <w:shd w:val="clear" w:color="auto" w:fill="auto"/>
            <w:noWrap/>
            <w:vAlign w:val="center"/>
            <w:hideMark/>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Lò hơi</w:t>
            </w:r>
          </w:p>
        </w:tc>
        <w:tc>
          <w:tcPr>
            <w:tcW w:w="1323"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01</w:t>
            </w:r>
          </w:p>
        </w:tc>
        <w:tc>
          <w:tcPr>
            <w:tcW w:w="1433" w:type="dxa"/>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3 tấn/h</w:t>
            </w:r>
          </w:p>
        </w:tc>
        <w:tc>
          <w:tcPr>
            <w:tcW w:w="1504"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80%</w:t>
            </w:r>
          </w:p>
        </w:tc>
      </w:tr>
      <w:tr w:rsidR="001E61CC" w:rsidRPr="00F94743" w:rsidTr="00DE0DA0">
        <w:trPr>
          <w:trHeight w:val="300"/>
          <w:jc w:val="center"/>
        </w:trPr>
        <w:tc>
          <w:tcPr>
            <w:tcW w:w="702" w:type="dxa"/>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15</w:t>
            </w:r>
          </w:p>
        </w:tc>
        <w:tc>
          <w:tcPr>
            <w:tcW w:w="4449" w:type="dxa"/>
            <w:shd w:val="clear" w:color="auto" w:fill="auto"/>
            <w:noWrap/>
            <w:vAlign w:val="center"/>
            <w:hideMark/>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Máy nén khí</w:t>
            </w:r>
          </w:p>
        </w:tc>
        <w:tc>
          <w:tcPr>
            <w:tcW w:w="1323"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01</w:t>
            </w:r>
          </w:p>
        </w:tc>
        <w:tc>
          <w:tcPr>
            <w:tcW w:w="1433" w:type="dxa"/>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75 KW</w:t>
            </w:r>
          </w:p>
        </w:tc>
        <w:tc>
          <w:tcPr>
            <w:tcW w:w="1504"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80%</w:t>
            </w:r>
          </w:p>
        </w:tc>
      </w:tr>
      <w:tr w:rsidR="001E61CC" w:rsidRPr="00F94743" w:rsidTr="00DE0DA0">
        <w:trPr>
          <w:trHeight w:val="300"/>
          <w:jc w:val="center"/>
        </w:trPr>
        <w:tc>
          <w:tcPr>
            <w:tcW w:w="702" w:type="dxa"/>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16</w:t>
            </w:r>
          </w:p>
        </w:tc>
        <w:tc>
          <w:tcPr>
            <w:tcW w:w="4449" w:type="dxa"/>
            <w:shd w:val="clear" w:color="auto" w:fill="auto"/>
            <w:noWrap/>
            <w:vAlign w:val="center"/>
            <w:hideMark/>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Cần trục</w:t>
            </w:r>
          </w:p>
        </w:tc>
        <w:tc>
          <w:tcPr>
            <w:tcW w:w="1323"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01</w:t>
            </w:r>
          </w:p>
        </w:tc>
        <w:tc>
          <w:tcPr>
            <w:tcW w:w="1433" w:type="dxa"/>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2 tấn</w:t>
            </w:r>
          </w:p>
        </w:tc>
        <w:tc>
          <w:tcPr>
            <w:tcW w:w="1504"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90%</w:t>
            </w:r>
          </w:p>
        </w:tc>
      </w:tr>
      <w:tr w:rsidR="001E61CC" w:rsidRPr="00F94743" w:rsidTr="00DE0DA0">
        <w:trPr>
          <w:trHeight w:val="300"/>
          <w:jc w:val="center"/>
        </w:trPr>
        <w:tc>
          <w:tcPr>
            <w:tcW w:w="702" w:type="dxa"/>
            <w:vAlign w:val="center"/>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17</w:t>
            </w:r>
          </w:p>
        </w:tc>
        <w:tc>
          <w:tcPr>
            <w:tcW w:w="4449" w:type="dxa"/>
            <w:shd w:val="clear" w:color="auto" w:fill="auto"/>
            <w:noWrap/>
            <w:vAlign w:val="center"/>
            <w:hideMark/>
          </w:tcPr>
          <w:p w:rsidR="001E61CC" w:rsidRPr="00F94743" w:rsidRDefault="001E61CC" w:rsidP="000516FE">
            <w:pPr>
              <w:spacing w:before="120" w:after="120" w:line="360" w:lineRule="auto"/>
              <w:jc w:val="both"/>
              <w:rPr>
                <w:rFonts w:ascii="Times New Roman" w:eastAsia="MS PGothic" w:hAnsi="Times New Roman" w:cs="Times New Roman"/>
                <w:sz w:val="26"/>
                <w:szCs w:val="26"/>
              </w:rPr>
            </w:pPr>
            <w:r w:rsidRPr="00F94743">
              <w:rPr>
                <w:rFonts w:ascii="Times New Roman" w:eastAsia="MS PGothic" w:hAnsi="Times New Roman" w:cs="Times New Roman"/>
                <w:sz w:val="26"/>
                <w:szCs w:val="26"/>
              </w:rPr>
              <w:t>Lò đốt gas</w:t>
            </w:r>
          </w:p>
        </w:tc>
        <w:tc>
          <w:tcPr>
            <w:tcW w:w="1323"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01</w:t>
            </w:r>
          </w:p>
        </w:tc>
        <w:tc>
          <w:tcPr>
            <w:tcW w:w="1433" w:type="dxa"/>
            <w:vAlign w:val="center"/>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6 kg/h</w:t>
            </w:r>
          </w:p>
        </w:tc>
        <w:tc>
          <w:tcPr>
            <w:tcW w:w="1504" w:type="dxa"/>
            <w:shd w:val="clear" w:color="auto" w:fill="auto"/>
            <w:noWrap/>
            <w:vAlign w:val="center"/>
            <w:hideMark/>
          </w:tcPr>
          <w:p w:rsidR="001E61CC" w:rsidRPr="00F94743" w:rsidRDefault="001E61CC" w:rsidP="00DE0DA0">
            <w:pPr>
              <w:spacing w:before="120" w:after="120" w:line="360" w:lineRule="auto"/>
              <w:jc w:val="center"/>
              <w:rPr>
                <w:rFonts w:ascii="Times New Roman" w:eastAsia="MS PGothic" w:hAnsi="Times New Roman" w:cs="Times New Roman"/>
                <w:sz w:val="26"/>
                <w:szCs w:val="26"/>
              </w:rPr>
            </w:pPr>
            <w:r w:rsidRPr="00F94743">
              <w:rPr>
                <w:rFonts w:ascii="Times New Roman" w:eastAsia="MS PGothic" w:hAnsi="Times New Roman" w:cs="Times New Roman"/>
                <w:sz w:val="26"/>
                <w:szCs w:val="26"/>
              </w:rPr>
              <w:t>90%</w:t>
            </w:r>
          </w:p>
        </w:tc>
      </w:tr>
    </w:tbl>
    <w:p w:rsidR="001E61CC" w:rsidRDefault="001E61CC" w:rsidP="00DE0DA0">
      <w:pPr>
        <w:pStyle w:val="ListParagraph"/>
        <w:spacing w:before="120" w:after="120" w:line="360" w:lineRule="auto"/>
        <w:ind w:left="1440"/>
        <w:jc w:val="right"/>
        <w:rPr>
          <w:rFonts w:ascii="Times New Roman" w:hAnsi="Times New Roman"/>
          <w:bCs/>
          <w:i/>
          <w:lang w:val="en-US"/>
        </w:rPr>
      </w:pPr>
      <w:r w:rsidRPr="00F94743">
        <w:rPr>
          <w:rFonts w:ascii="Times New Roman" w:hAnsi="Times New Roman"/>
          <w:bCs/>
          <w:i/>
        </w:rPr>
        <w:t>(Nguồn: Công ty TNHH Myung Sung Chemical,10/2013</w:t>
      </w:r>
      <w:r w:rsidRPr="00F94743">
        <w:rPr>
          <w:rFonts w:ascii="Times New Roman" w:hAnsi="Times New Roman"/>
          <w:bCs/>
          <w:i/>
          <w:lang w:val="en-US"/>
        </w:rPr>
        <w:t>)</w:t>
      </w:r>
    </w:p>
    <w:p w:rsidR="008D422D" w:rsidRDefault="008D422D" w:rsidP="000516FE">
      <w:pPr>
        <w:pStyle w:val="ListParagraph"/>
        <w:spacing w:before="120" w:after="120" w:line="360" w:lineRule="auto"/>
        <w:ind w:left="1440"/>
        <w:jc w:val="both"/>
        <w:rPr>
          <w:rFonts w:ascii="Times New Roman" w:hAnsi="Times New Roman"/>
          <w:bCs/>
          <w:i/>
          <w:lang w:val="en-US"/>
        </w:rPr>
      </w:pPr>
    </w:p>
    <w:p w:rsidR="00D76228" w:rsidRPr="00B1353E" w:rsidRDefault="00E654A9" w:rsidP="000516FE">
      <w:pPr>
        <w:pStyle w:val="ListParagraph"/>
        <w:numPr>
          <w:ilvl w:val="2"/>
          <w:numId w:val="1"/>
        </w:numPr>
        <w:spacing w:line="360" w:lineRule="auto"/>
        <w:jc w:val="both"/>
        <w:rPr>
          <w:rFonts w:ascii="Times New Roman" w:hAnsi="Times New Roman"/>
          <w:bCs/>
          <w:sz w:val="26"/>
          <w:szCs w:val="26"/>
          <w:lang w:val="en-US"/>
        </w:rPr>
      </w:pPr>
      <w:r w:rsidRPr="00B1353E">
        <w:rPr>
          <w:rFonts w:ascii="Times New Roman" w:hAnsi="Times New Roman"/>
          <w:bCs/>
          <w:sz w:val="26"/>
          <w:szCs w:val="26"/>
          <w:lang w:val="en-US"/>
        </w:rPr>
        <w:t xml:space="preserve">Quá trình </w:t>
      </w:r>
      <w:r w:rsidR="00D96CAA" w:rsidRPr="00B1353E">
        <w:rPr>
          <w:rFonts w:ascii="Times New Roman" w:hAnsi="Times New Roman"/>
          <w:bCs/>
          <w:sz w:val="26"/>
          <w:szCs w:val="26"/>
          <w:lang w:val="en-US"/>
        </w:rPr>
        <w:t xml:space="preserve">sản xuất </w:t>
      </w:r>
      <w:r w:rsidRPr="00B1353E">
        <w:rPr>
          <w:rFonts w:ascii="Times New Roman" w:hAnsi="Times New Roman"/>
          <w:bCs/>
          <w:sz w:val="26"/>
          <w:szCs w:val="26"/>
          <w:lang w:val="en-US"/>
        </w:rPr>
        <w:t xml:space="preserve">của Công ty </w:t>
      </w:r>
      <w:r w:rsidR="00D76228" w:rsidRPr="00B1353E">
        <w:rPr>
          <w:rFonts w:ascii="Times New Roman" w:hAnsi="Times New Roman"/>
          <w:bCs/>
          <w:sz w:val="26"/>
          <w:szCs w:val="26"/>
          <w:lang w:val="en-US"/>
        </w:rPr>
        <w:t>đ</w:t>
      </w:r>
      <w:r w:rsidR="00D76228" w:rsidRPr="00B1353E">
        <w:rPr>
          <w:rFonts w:ascii="Times New Roman" w:hAnsi="Times New Roman" w:hint="cs"/>
          <w:bCs/>
          <w:sz w:val="26"/>
          <w:szCs w:val="26"/>
          <w:lang w:val="en-US"/>
        </w:rPr>
        <w:t>ư</w:t>
      </w:r>
      <w:r w:rsidR="00D76228" w:rsidRPr="00B1353E">
        <w:rPr>
          <w:rFonts w:ascii="Times New Roman" w:hAnsi="Times New Roman"/>
          <w:bCs/>
          <w:sz w:val="26"/>
          <w:szCs w:val="26"/>
          <w:lang w:val="en-US"/>
        </w:rPr>
        <w:t>ợc trình bày ở hình sau</w:t>
      </w:r>
      <w:r w:rsidR="00B1353E" w:rsidRPr="00B1353E">
        <w:rPr>
          <w:rFonts w:ascii="Times New Roman" w:hAnsi="Times New Roman"/>
          <w:bCs/>
          <w:sz w:val="26"/>
          <w:szCs w:val="26"/>
          <w:lang w:val="en-US"/>
        </w:rPr>
        <w:t>:</w:t>
      </w:r>
    </w:p>
    <w:p w:rsidR="00A10291" w:rsidRPr="00F94743" w:rsidRDefault="00A10291" w:rsidP="000516FE">
      <w:pPr>
        <w:spacing w:before="120" w:after="120" w:line="360" w:lineRule="auto"/>
        <w:jc w:val="both"/>
        <w:rPr>
          <w:rFonts w:ascii="Times New Roman" w:hAnsi="Times New Roman" w:cs="Times New Roman"/>
          <w:bCs/>
          <w:sz w:val="26"/>
          <w:szCs w:val="26"/>
        </w:rPr>
      </w:pPr>
    </w:p>
    <w:p w:rsidR="00A10291" w:rsidRPr="00F94743" w:rsidRDefault="00A10291" w:rsidP="000516FE">
      <w:pPr>
        <w:pStyle w:val="danhmucbang1"/>
        <w:spacing w:line="360" w:lineRule="auto"/>
        <w:jc w:val="both"/>
      </w:pPr>
    </w:p>
    <w:p w:rsidR="00A10291" w:rsidRDefault="00A10291" w:rsidP="000516FE">
      <w:pPr>
        <w:spacing w:before="120" w:after="120" w:line="360" w:lineRule="auto"/>
        <w:jc w:val="both"/>
        <w:rPr>
          <w:rFonts w:ascii="Times New Roman" w:hAnsi="Times New Roman" w:cs="Times New Roman"/>
          <w:bCs/>
          <w:sz w:val="26"/>
          <w:szCs w:val="26"/>
          <w:lang w:val="en-US"/>
        </w:rPr>
      </w:pPr>
    </w:p>
    <w:p w:rsidR="008E613D" w:rsidRDefault="00DE0DA0" w:rsidP="000516FE">
      <w:pPr>
        <w:spacing w:before="120" w:after="120" w:line="360" w:lineRule="auto"/>
        <w:jc w:val="both"/>
        <w:rPr>
          <w:rFonts w:ascii="Times New Roman" w:hAnsi="Times New Roman" w:cs="Times New Roman"/>
          <w:bCs/>
          <w:sz w:val="26"/>
          <w:szCs w:val="26"/>
          <w:lang w:val="en-US"/>
        </w:rPr>
      </w:pPr>
      <w:r w:rsidRPr="00260CF7">
        <w:rPr>
          <w:noProof/>
        </w:rPr>
        <w:lastRenderedPageBreak/>
        <w:pict>
          <v:group id="_x0000_s1160" style="position:absolute;left:0;text-align:left;margin-left:3.65pt;margin-top:8.4pt;width:484.15pt;height:642.15pt;z-index:251779072" coordorigin="1553,1060" coordsize="9683,12843">
            <v:rect id="_x0000_s1104" style="position:absolute;left:7602;top:4373;width:2903;height:411" o:regroupid="2" stroked="f">
              <v:textbox>
                <w:txbxContent>
                  <w:p w:rsidR="00564F51" w:rsidRPr="00A10291" w:rsidRDefault="00564F51" w:rsidP="00A10291">
                    <w:pPr>
                      <w:rPr>
                        <w:rFonts w:ascii="Times New Roman" w:hAnsi="Times New Roman" w:cs="Times New Roman"/>
                        <w:sz w:val="24"/>
                        <w:szCs w:val="24"/>
                      </w:rPr>
                    </w:pPr>
                    <w:r w:rsidRPr="00A10291">
                      <w:rPr>
                        <w:rFonts w:ascii="Times New Roman" w:hAnsi="Times New Roman" w:cs="Times New Roman"/>
                        <w:sz w:val="24"/>
                        <w:szCs w:val="24"/>
                      </w:rPr>
                      <w:t>P = 6 – 7 kg, T = 150</w:t>
                    </w:r>
                    <w:r w:rsidRPr="00A10291">
                      <w:rPr>
                        <w:rFonts w:ascii="Times New Roman" w:hAnsi="Times New Roman" w:cs="Times New Roman"/>
                        <w:sz w:val="24"/>
                        <w:szCs w:val="24"/>
                        <w:vertAlign w:val="superscript"/>
                      </w:rPr>
                      <w:t>0</w:t>
                    </w:r>
                    <w:r w:rsidRPr="00A10291">
                      <w:rPr>
                        <w:rFonts w:ascii="Times New Roman" w:hAnsi="Times New Roman" w:cs="Times New Roman"/>
                        <w:sz w:val="24"/>
                        <w:szCs w:val="24"/>
                      </w:rPr>
                      <w:t>C</w:t>
                    </w:r>
                  </w:p>
                </w:txbxContent>
              </v:textbox>
            </v:rect>
            <v:rect id="_x0000_s1111" style="position:absolute;left:7599;top:6855;width:2376;height:411" o:regroupid="2" stroked="f">
              <v:textbox>
                <w:txbxContent>
                  <w:p w:rsidR="00564F51" w:rsidRPr="00620379" w:rsidRDefault="00564F51" w:rsidP="00A10291">
                    <w:pPr>
                      <w:rPr>
                        <w:rFonts w:ascii="Times New Roman" w:hAnsi="Times New Roman" w:cs="Times New Roman"/>
                        <w:sz w:val="24"/>
                      </w:rPr>
                    </w:pPr>
                    <w:r w:rsidRPr="00620379">
                      <w:rPr>
                        <w:rFonts w:ascii="Times New Roman" w:hAnsi="Times New Roman" w:cs="Times New Roman"/>
                        <w:sz w:val="24"/>
                      </w:rPr>
                      <w:t>T</w:t>
                    </w:r>
                    <w:r w:rsidRPr="00620379">
                      <w:rPr>
                        <w:rFonts w:ascii="Times New Roman" w:hAnsi="Times New Roman" w:cs="Times New Roman"/>
                        <w:sz w:val="24"/>
                        <w:vertAlign w:val="superscript"/>
                      </w:rPr>
                      <w:t>0</w:t>
                    </w:r>
                    <w:r>
                      <w:rPr>
                        <w:rFonts w:ascii="Times New Roman" w:hAnsi="Times New Roman" w:cs="Times New Roman"/>
                        <w:sz w:val="24"/>
                        <w:vertAlign w:val="superscript"/>
                        <w:lang w:val="en-US"/>
                      </w:rPr>
                      <w:t xml:space="preserve"> </w:t>
                    </w:r>
                    <w:r w:rsidRPr="00620379">
                      <w:rPr>
                        <w:rFonts w:ascii="Times New Roman" w:hAnsi="Times New Roman" w:cs="Times New Roman"/>
                        <w:sz w:val="24"/>
                      </w:rPr>
                      <w:t>= 35</w:t>
                    </w:r>
                    <w:r w:rsidRPr="00620379">
                      <w:rPr>
                        <w:rFonts w:ascii="Times New Roman" w:hAnsi="Times New Roman" w:cs="Times New Roman"/>
                        <w:sz w:val="24"/>
                        <w:vertAlign w:val="superscript"/>
                      </w:rPr>
                      <w:t>0</w:t>
                    </w:r>
                    <w:r w:rsidRPr="00620379">
                      <w:rPr>
                        <w:rFonts w:ascii="Times New Roman" w:hAnsi="Times New Roman" w:cs="Times New Roman"/>
                        <w:sz w:val="24"/>
                      </w:rPr>
                      <w:t>C</w:t>
                    </w:r>
                  </w:p>
                </w:txbxContent>
              </v:textbox>
            </v:rect>
            <v:rect id="_x0000_s1081" style="position:absolute;left:7616;top:3527;width:2903;height:411" o:regroupid="2" stroked="f">
              <v:textbox>
                <w:txbxContent>
                  <w:p w:rsidR="00564F51" w:rsidRPr="00A10291" w:rsidRDefault="00564F51" w:rsidP="00A10291">
                    <w:pPr>
                      <w:rPr>
                        <w:rFonts w:ascii="Times New Roman" w:hAnsi="Times New Roman" w:cs="Times New Roman"/>
                        <w:sz w:val="24"/>
                      </w:rPr>
                    </w:pPr>
                    <w:r w:rsidRPr="00A10291">
                      <w:rPr>
                        <w:rFonts w:ascii="Times New Roman" w:hAnsi="Times New Roman" w:cs="Times New Roman"/>
                        <w:sz w:val="24"/>
                      </w:rPr>
                      <w:t>P = 7 – 8 kg, T = 150</w:t>
                    </w:r>
                    <w:r w:rsidRPr="00A10291">
                      <w:rPr>
                        <w:rFonts w:ascii="Times New Roman" w:hAnsi="Times New Roman" w:cs="Times New Roman"/>
                        <w:sz w:val="24"/>
                        <w:vertAlign w:val="superscript"/>
                      </w:rPr>
                      <w:t>0</w:t>
                    </w:r>
                    <w:r w:rsidRPr="00A10291">
                      <w:rPr>
                        <w:rFonts w:ascii="Times New Roman" w:hAnsi="Times New Roman" w:cs="Times New Roman"/>
                        <w:sz w:val="24"/>
                      </w:rPr>
                      <w:t>C</w:t>
                    </w:r>
                  </w:p>
                </w:txbxContent>
              </v:textbox>
            </v:rect>
            <v:rect id="_x0000_s1082" style="position:absolute;left:4463;top:1060;width:3064;height:478" o:regroupid="2">
              <v:textbox>
                <w:txbxContent>
                  <w:p w:rsidR="00564F51" w:rsidRPr="00A10291" w:rsidRDefault="00564F51" w:rsidP="00A10291">
                    <w:pPr>
                      <w:jc w:val="center"/>
                      <w:rPr>
                        <w:rFonts w:ascii="Times New Roman" w:hAnsi="Times New Roman" w:cs="Times New Roman"/>
                        <w:sz w:val="24"/>
                      </w:rPr>
                    </w:pPr>
                    <w:r w:rsidRPr="00A10291">
                      <w:rPr>
                        <w:rFonts w:ascii="Times New Roman" w:hAnsi="Times New Roman" w:cs="Times New Roman"/>
                        <w:sz w:val="24"/>
                      </w:rPr>
                      <w:t>Nguyên liệu</w:t>
                    </w:r>
                  </w:p>
                </w:txbxContent>
              </v:textbox>
            </v:rect>
            <v:rect id="_x0000_s1083" style="position:absolute;left:4463;top:1890;width:3064;height:504" o:regroupid="2">
              <v:textbox style="mso-next-textbox:#_x0000_s1083">
                <w:txbxContent>
                  <w:p w:rsidR="00564F51" w:rsidRPr="00A10291" w:rsidRDefault="00564F51" w:rsidP="00A10291">
                    <w:pPr>
                      <w:jc w:val="center"/>
                      <w:rPr>
                        <w:rFonts w:ascii="Times New Roman" w:hAnsi="Times New Roman" w:cs="Times New Roman"/>
                        <w:sz w:val="24"/>
                      </w:rPr>
                    </w:pPr>
                    <w:r w:rsidRPr="00A10291">
                      <w:rPr>
                        <w:rFonts w:ascii="Times New Roman" w:hAnsi="Times New Roman" w:cs="Times New Roman"/>
                        <w:sz w:val="24"/>
                      </w:rPr>
                      <w:t>Phối trộn</w:t>
                    </w:r>
                  </w:p>
                </w:txbxContent>
              </v:textbox>
            </v:rect>
            <v:rect id="_x0000_s1084" style="position:absolute;left:4463;top:2746;width:3064;height:491" o:regroupid="2">
              <v:textbox>
                <w:txbxContent>
                  <w:p w:rsidR="00564F51" w:rsidRPr="00A10291" w:rsidRDefault="00564F51" w:rsidP="00A10291">
                    <w:pPr>
                      <w:jc w:val="center"/>
                      <w:rPr>
                        <w:rFonts w:ascii="Times New Roman" w:hAnsi="Times New Roman" w:cs="Times New Roman"/>
                        <w:sz w:val="24"/>
                      </w:rPr>
                    </w:pPr>
                    <w:r w:rsidRPr="00A10291">
                      <w:rPr>
                        <w:rFonts w:ascii="Times New Roman" w:hAnsi="Times New Roman" w:cs="Times New Roman"/>
                        <w:sz w:val="24"/>
                      </w:rPr>
                      <w:t>Máy ép</w:t>
                    </w:r>
                  </w:p>
                </w:txbxContent>
              </v:textbox>
            </v:rect>
            <v:rect id="_x0000_s1085" style="position:absolute;left:4463;top:3589;width:3064;height:511" o:regroupid="2">
              <v:textbox>
                <w:txbxContent>
                  <w:p w:rsidR="00564F51" w:rsidRPr="00A10291" w:rsidRDefault="00564F51" w:rsidP="00A10291">
                    <w:pPr>
                      <w:jc w:val="center"/>
                      <w:rPr>
                        <w:rFonts w:ascii="Times New Roman" w:hAnsi="Times New Roman" w:cs="Times New Roman"/>
                        <w:sz w:val="24"/>
                      </w:rPr>
                    </w:pPr>
                    <w:r w:rsidRPr="00A10291">
                      <w:rPr>
                        <w:rFonts w:ascii="Times New Roman" w:hAnsi="Times New Roman" w:cs="Times New Roman"/>
                        <w:sz w:val="24"/>
                      </w:rPr>
                      <w:t>Máy cán lần 1</w:t>
                    </w:r>
                  </w:p>
                </w:txbxContent>
              </v:textbox>
            </v:rect>
            <v:rect id="_x0000_s1086" style="position:absolute;left:4463;top:4452;width:3064;height:484" o:regroupid="2">
              <v:textbox>
                <w:txbxContent>
                  <w:p w:rsidR="00564F51" w:rsidRPr="00A10291" w:rsidRDefault="00564F51" w:rsidP="00A10291">
                    <w:pPr>
                      <w:jc w:val="center"/>
                      <w:rPr>
                        <w:rFonts w:ascii="Times New Roman" w:hAnsi="Times New Roman" w:cs="Times New Roman"/>
                        <w:sz w:val="24"/>
                      </w:rPr>
                    </w:pPr>
                    <w:r w:rsidRPr="00A10291">
                      <w:rPr>
                        <w:rFonts w:ascii="Times New Roman" w:hAnsi="Times New Roman" w:cs="Times New Roman"/>
                        <w:sz w:val="24"/>
                      </w:rPr>
                      <w:t>Máy cán lần 2</w:t>
                    </w:r>
                  </w:p>
                  <w:p w:rsidR="00564F51" w:rsidRDefault="00564F51" w:rsidP="00A10291">
                    <w:pPr>
                      <w:jc w:val="center"/>
                    </w:pPr>
                  </w:p>
                </w:txbxContent>
              </v:textbox>
            </v:rect>
            <v:rect id="_x0000_s1087" style="position:absolute;left:4463;top:5288;width:3064;height:469" o:regroupid="2">
              <v:textbox>
                <w:txbxContent>
                  <w:p w:rsidR="00564F51" w:rsidRPr="00A10291" w:rsidRDefault="00564F51" w:rsidP="00A10291">
                    <w:pPr>
                      <w:jc w:val="center"/>
                      <w:rPr>
                        <w:rFonts w:ascii="Times New Roman" w:hAnsi="Times New Roman" w:cs="Times New Roman"/>
                        <w:sz w:val="24"/>
                      </w:rPr>
                    </w:pPr>
                    <w:r w:rsidRPr="00A10291">
                      <w:rPr>
                        <w:rFonts w:ascii="Times New Roman" w:hAnsi="Times New Roman" w:cs="Times New Roman"/>
                        <w:sz w:val="24"/>
                      </w:rPr>
                      <w:t>Lu mỏng</w:t>
                    </w:r>
                  </w:p>
                </w:txbxContent>
              </v:textbox>
            </v:rect>
            <v:rect id="_x0000_s1088" style="position:absolute;left:4475;top:6109;width:3064;height:467" o:regroupid="2">
              <v:textbox>
                <w:txbxContent>
                  <w:p w:rsidR="00564F51" w:rsidRPr="00A10291" w:rsidRDefault="00564F51" w:rsidP="00A10291">
                    <w:pPr>
                      <w:jc w:val="center"/>
                      <w:rPr>
                        <w:rFonts w:ascii="Times New Roman" w:hAnsi="Times New Roman" w:cs="Times New Roman"/>
                        <w:sz w:val="24"/>
                      </w:rPr>
                    </w:pPr>
                    <w:r w:rsidRPr="00A10291">
                      <w:rPr>
                        <w:rFonts w:ascii="Times New Roman" w:hAnsi="Times New Roman" w:cs="Times New Roman"/>
                        <w:sz w:val="24"/>
                      </w:rPr>
                      <w:t>Máy cán lần 3</w:t>
                    </w:r>
                  </w:p>
                  <w:p w:rsidR="00564F51" w:rsidRDefault="00564F51" w:rsidP="00A10291"/>
                </w:txbxContent>
              </v:textbox>
            </v:rect>
            <v:rect id="_x0000_s1089" style="position:absolute;left:4463;top:6928;width:3064;height:490" o:regroupid="2">
              <v:textbox>
                <w:txbxContent>
                  <w:p w:rsidR="00564F51" w:rsidRPr="00A10291" w:rsidRDefault="00564F51" w:rsidP="00A10291">
                    <w:pPr>
                      <w:jc w:val="center"/>
                      <w:rPr>
                        <w:rFonts w:ascii="Times New Roman" w:hAnsi="Times New Roman" w:cs="Times New Roman"/>
                        <w:sz w:val="24"/>
                      </w:rPr>
                    </w:pPr>
                    <w:r w:rsidRPr="00A10291">
                      <w:rPr>
                        <w:rFonts w:ascii="Times New Roman" w:hAnsi="Times New Roman" w:cs="Times New Roman"/>
                        <w:sz w:val="24"/>
                      </w:rPr>
                      <w:t>Làm lạnh</w:t>
                    </w:r>
                  </w:p>
                </w:txbxContent>
              </v:textbox>
            </v:rect>
            <v:rect id="_x0000_s1090" style="position:absolute;left:4475;top:7770;width:3064;height:502" o:regroupid="2">
              <v:textbox>
                <w:txbxContent>
                  <w:p w:rsidR="00564F51" w:rsidRPr="00A10291" w:rsidRDefault="00564F51" w:rsidP="00A10291">
                    <w:pPr>
                      <w:jc w:val="center"/>
                      <w:rPr>
                        <w:rFonts w:ascii="Times New Roman" w:hAnsi="Times New Roman" w:cs="Times New Roman"/>
                        <w:sz w:val="24"/>
                      </w:rPr>
                    </w:pPr>
                    <w:r w:rsidRPr="00A10291">
                      <w:rPr>
                        <w:rFonts w:ascii="Times New Roman" w:hAnsi="Times New Roman" w:cs="Times New Roman"/>
                        <w:sz w:val="24"/>
                      </w:rPr>
                      <w:t>Hệ thống nhiệt</w:t>
                    </w:r>
                  </w:p>
                </w:txbxContent>
              </v:textbox>
            </v:rect>
            <v:rect id="_x0000_s1091" style="position:absolute;left:4475;top:8624;width:3064;height:548" o:regroupid="2">
              <v:textbox>
                <w:txbxContent>
                  <w:p w:rsidR="00564F51" w:rsidRPr="00A10291" w:rsidRDefault="00564F51" w:rsidP="00A10291">
                    <w:pPr>
                      <w:jc w:val="center"/>
                      <w:rPr>
                        <w:rFonts w:ascii="Times New Roman" w:hAnsi="Times New Roman" w:cs="Times New Roman"/>
                        <w:sz w:val="24"/>
                      </w:rPr>
                    </w:pPr>
                    <w:r w:rsidRPr="00A10291">
                      <w:rPr>
                        <w:rFonts w:ascii="Times New Roman" w:hAnsi="Times New Roman" w:cs="Times New Roman"/>
                        <w:sz w:val="24"/>
                      </w:rPr>
                      <w:t>Chạm nổi</w:t>
                    </w:r>
                  </w:p>
                </w:txbxContent>
              </v:textbox>
            </v:rect>
            <v:rect id="_x0000_s1092" style="position:absolute;left:4490;top:10378;width:3064;height:504" o:regroupid="2">
              <v:textbox style="mso-next-textbox:#_x0000_s1092">
                <w:txbxContent>
                  <w:p w:rsidR="00564F51" w:rsidRPr="00A10291" w:rsidRDefault="00564F51" w:rsidP="00A10291">
                    <w:pPr>
                      <w:jc w:val="center"/>
                      <w:rPr>
                        <w:rFonts w:ascii="Times New Roman" w:hAnsi="Times New Roman" w:cs="Times New Roman"/>
                        <w:sz w:val="24"/>
                      </w:rPr>
                    </w:pPr>
                    <w:r w:rsidRPr="00A10291">
                      <w:rPr>
                        <w:rFonts w:ascii="Times New Roman" w:hAnsi="Times New Roman" w:cs="Times New Roman"/>
                        <w:sz w:val="24"/>
                      </w:rPr>
                      <w:t>Hệ thống làm khô</w:t>
                    </w:r>
                  </w:p>
                  <w:p w:rsidR="00564F51" w:rsidRDefault="00564F51" w:rsidP="00A10291"/>
                </w:txbxContent>
              </v:textbox>
            </v:rect>
            <v:rect id="_x0000_s1093" style="position:absolute;left:4472;top:9524;width:3064;height:502" o:regroupid="2">
              <v:textbox>
                <w:txbxContent>
                  <w:p w:rsidR="00564F51" w:rsidRPr="00A10291" w:rsidRDefault="00564F51" w:rsidP="00A10291">
                    <w:pPr>
                      <w:jc w:val="center"/>
                      <w:rPr>
                        <w:rFonts w:ascii="Times New Roman" w:hAnsi="Times New Roman" w:cs="Times New Roman"/>
                        <w:sz w:val="24"/>
                      </w:rPr>
                    </w:pPr>
                    <w:r w:rsidRPr="00A10291">
                      <w:rPr>
                        <w:rFonts w:ascii="Times New Roman" w:hAnsi="Times New Roman" w:cs="Times New Roman"/>
                        <w:sz w:val="24"/>
                      </w:rPr>
                      <w:t>Sơn phủ PU</w:t>
                    </w:r>
                  </w:p>
                </w:txbxContent>
              </v:textbox>
            </v:rect>
            <v:rect id="_x0000_s1094" style="position:absolute;left:4463;top:11234;width:3064;height:513" o:regroupid="2">
              <v:textbox>
                <w:txbxContent>
                  <w:p w:rsidR="00564F51" w:rsidRPr="00A10291" w:rsidRDefault="00564F51" w:rsidP="00A10291">
                    <w:pPr>
                      <w:jc w:val="center"/>
                      <w:rPr>
                        <w:rFonts w:ascii="Times New Roman" w:hAnsi="Times New Roman" w:cs="Times New Roman"/>
                        <w:sz w:val="24"/>
                      </w:rPr>
                    </w:pPr>
                    <w:r w:rsidRPr="00A10291">
                      <w:rPr>
                        <w:rFonts w:ascii="Times New Roman" w:hAnsi="Times New Roman" w:cs="Times New Roman"/>
                        <w:sz w:val="24"/>
                      </w:rPr>
                      <w:t>Kiểm tra chất lượng</w:t>
                    </w:r>
                  </w:p>
                </w:txbxContent>
              </v:textbox>
            </v:rect>
            <v:shapetype id="_x0000_t32" coordsize="21600,21600" o:spt="32" o:oned="t" path="m,l21600,21600e" filled="f">
              <v:path arrowok="t" fillok="f" o:connecttype="none"/>
              <o:lock v:ext="edit" shapetype="t"/>
            </v:shapetype>
            <v:shape id="_x0000_s1095" type="#_x0000_t32" style="position:absolute;left:5985;top:1538;width:1;height:352" o:connectortype="straight" o:regroupid="2">
              <v:stroke endarrow="block"/>
            </v:shape>
            <v:shape id="_x0000_s1096" type="#_x0000_t32" style="position:absolute;left:7527;top:3074;width:1531;height:0;flip:x" o:connectortype="straight" o:regroupid="2">
              <v:stroke dashstyle="longDashDot" endarrow="block"/>
            </v:shape>
            <v:rect id="_x0000_s1097" style="position:absolute;left:7677;top:2663;width:3559;height:411" o:regroupid="2" stroked="f">
              <v:textbox>
                <w:txbxContent>
                  <w:p w:rsidR="00564F51" w:rsidRPr="00A10291" w:rsidRDefault="00564F51" w:rsidP="00A10291">
                    <w:pPr>
                      <w:rPr>
                        <w:rFonts w:ascii="Times New Roman" w:hAnsi="Times New Roman" w:cs="Times New Roman"/>
                        <w:sz w:val="24"/>
                      </w:rPr>
                    </w:pPr>
                    <w:r w:rsidRPr="00A10291">
                      <w:rPr>
                        <w:rFonts w:ascii="Times New Roman" w:hAnsi="Times New Roman" w:cs="Times New Roman"/>
                        <w:sz w:val="24"/>
                      </w:rPr>
                      <w:t>P = 5 – 6 kg, T = 150</w:t>
                    </w:r>
                    <w:r w:rsidRPr="00A10291">
                      <w:rPr>
                        <w:rFonts w:ascii="Times New Roman" w:hAnsi="Times New Roman" w:cs="Times New Roman"/>
                        <w:sz w:val="24"/>
                        <w:vertAlign w:val="superscript"/>
                      </w:rPr>
                      <w:t>0</w:t>
                    </w:r>
                    <w:r w:rsidRPr="00A10291">
                      <w:rPr>
                        <w:rFonts w:ascii="Times New Roman" w:hAnsi="Times New Roman" w:cs="Times New Roman"/>
                        <w:sz w:val="24"/>
                      </w:rPr>
                      <w:t>C – 160</w:t>
                    </w:r>
                    <w:r w:rsidRPr="00A10291">
                      <w:rPr>
                        <w:rFonts w:ascii="Times New Roman" w:hAnsi="Times New Roman" w:cs="Times New Roman"/>
                        <w:sz w:val="24"/>
                        <w:vertAlign w:val="superscript"/>
                      </w:rPr>
                      <w:t>0</w:t>
                    </w:r>
                    <w:r w:rsidRPr="00A10291">
                      <w:rPr>
                        <w:rFonts w:ascii="Times New Roman" w:hAnsi="Times New Roman" w:cs="Times New Roman"/>
                        <w:sz w:val="24"/>
                      </w:rPr>
                      <w:t>C</w:t>
                    </w:r>
                  </w:p>
                </w:txbxContent>
              </v:textbox>
            </v:rect>
            <v:shape id="_x0000_s1098" type="#_x0000_t32" style="position:absolute;left:7536;top:3938;width:1531;height:0;flip:x" o:connectortype="straight" o:regroupid="2">
              <v:stroke dashstyle="longDashDot" endarrow="block"/>
            </v:shape>
            <v:shape id="_x0000_s1099" type="#_x0000_t32" style="position:absolute;left:7554;top:6459;width:2156;height:1;flip:x" o:connectortype="straight" o:regroupid="2">
              <v:stroke dashstyle="longDashDot" endarrow="block"/>
            </v:shape>
            <v:rect id="_x0000_s1100" style="position:absolute;left:7704;top:6048;width:2376;height:411" o:regroupid="2" stroked="f">
              <v:textbox>
                <w:txbxContent>
                  <w:p w:rsidR="00564F51" w:rsidRPr="00A10291" w:rsidRDefault="00564F51" w:rsidP="00A10291">
                    <w:pPr>
                      <w:rPr>
                        <w:rFonts w:ascii="Times New Roman" w:hAnsi="Times New Roman" w:cs="Times New Roman"/>
                        <w:sz w:val="24"/>
                      </w:rPr>
                    </w:pPr>
                    <w:r w:rsidRPr="00A10291">
                      <w:rPr>
                        <w:rFonts w:ascii="Times New Roman" w:hAnsi="Times New Roman" w:cs="Times New Roman"/>
                        <w:sz w:val="24"/>
                      </w:rPr>
                      <w:t>T</w:t>
                    </w:r>
                    <w:r w:rsidRPr="00A10291">
                      <w:rPr>
                        <w:rFonts w:ascii="Times New Roman" w:hAnsi="Times New Roman" w:cs="Times New Roman"/>
                        <w:sz w:val="24"/>
                        <w:vertAlign w:val="superscript"/>
                      </w:rPr>
                      <w:t>0</w:t>
                    </w:r>
                    <w:r>
                      <w:rPr>
                        <w:rFonts w:ascii="Times New Roman" w:hAnsi="Times New Roman" w:cs="Times New Roman"/>
                        <w:sz w:val="24"/>
                        <w:vertAlign w:val="superscript"/>
                        <w:lang w:val="en-US"/>
                      </w:rPr>
                      <w:t xml:space="preserve"> </w:t>
                    </w:r>
                    <w:r w:rsidRPr="00A10291">
                      <w:rPr>
                        <w:rFonts w:ascii="Times New Roman" w:hAnsi="Times New Roman" w:cs="Times New Roman"/>
                        <w:sz w:val="24"/>
                      </w:rPr>
                      <w:t>= 150</w:t>
                    </w:r>
                    <w:r w:rsidRPr="00A10291">
                      <w:rPr>
                        <w:rFonts w:ascii="Times New Roman" w:hAnsi="Times New Roman" w:cs="Times New Roman"/>
                        <w:sz w:val="24"/>
                        <w:vertAlign w:val="superscript"/>
                      </w:rPr>
                      <w:t>0</w:t>
                    </w:r>
                    <w:r w:rsidRPr="00A10291">
                      <w:rPr>
                        <w:rFonts w:ascii="Times New Roman" w:hAnsi="Times New Roman" w:cs="Times New Roman"/>
                        <w:sz w:val="24"/>
                      </w:rPr>
                      <w:t>C; P = 10kg</w:t>
                    </w:r>
                  </w:p>
                </w:txbxContent>
              </v:textbox>
            </v:rect>
            <v:shape id="_x0000_s1101" type="#_x0000_t32" style="position:absolute;left:7536;top:8131;width:1531;height:0;flip:x" o:connectortype="straight" o:regroupid="2">
              <v:stroke dashstyle="longDashDot" endarrow="block"/>
            </v:shape>
            <v:rect id="_x0000_s1102" style="position:absolute;left:7764;top:7650;width:1592;height:411" o:regroupid="2" stroked="f">
              <v:textbox>
                <w:txbxContent>
                  <w:p w:rsidR="00564F51" w:rsidRPr="003404E5" w:rsidRDefault="00564F51" w:rsidP="00A10291">
                    <w:r>
                      <w:t>T</w:t>
                    </w:r>
                    <w:r>
                      <w:rPr>
                        <w:vertAlign w:val="superscript"/>
                      </w:rPr>
                      <w:t>0</w:t>
                    </w:r>
                    <w:r>
                      <w:t>= 200</w:t>
                    </w:r>
                    <w:r>
                      <w:rPr>
                        <w:vertAlign w:val="superscript"/>
                      </w:rPr>
                      <w:t>0</w:t>
                    </w:r>
                    <w:r>
                      <w:t>C</w:t>
                    </w:r>
                  </w:p>
                </w:txbxContent>
              </v:textbox>
            </v:rect>
            <v:shape id="_x0000_s1103" type="#_x0000_t32" style="position:absolute;left:7539;top:4784;width:1531;height:0;flip:x" o:connectortype="straight" o:regroupid="2">
              <v:stroke dashstyle="longDashDot" endarrow="block"/>
            </v:shape>
            <v:rect id="_x0000_s1105" style="position:absolute;left:7764;top:7650;width:1592;height:411" o:regroupid="2" stroked="f">
              <v:textbox>
                <w:txbxContent>
                  <w:p w:rsidR="00564F51" w:rsidRPr="00A10291" w:rsidRDefault="00564F51" w:rsidP="00A10291">
                    <w:pPr>
                      <w:rPr>
                        <w:rFonts w:ascii="Times New Roman" w:hAnsi="Times New Roman" w:cs="Times New Roman"/>
                        <w:sz w:val="24"/>
                      </w:rPr>
                    </w:pPr>
                    <w:r w:rsidRPr="00A10291">
                      <w:rPr>
                        <w:rFonts w:ascii="Times New Roman" w:hAnsi="Times New Roman" w:cs="Times New Roman"/>
                        <w:sz w:val="24"/>
                      </w:rPr>
                      <w:t>T</w:t>
                    </w:r>
                    <w:r w:rsidRPr="00A10291">
                      <w:rPr>
                        <w:rFonts w:ascii="Times New Roman" w:hAnsi="Times New Roman" w:cs="Times New Roman"/>
                        <w:sz w:val="24"/>
                        <w:vertAlign w:val="superscript"/>
                      </w:rPr>
                      <w:t>0</w:t>
                    </w:r>
                    <w:r>
                      <w:rPr>
                        <w:rFonts w:ascii="Times New Roman" w:hAnsi="Times New Roman" w:cs="Times New Roman"/>
                        <w:sz w:val="24"/>
                        <w:vertAlign w:val="superscript"/>
                        <w:lang w:val="en-US"/>
                      </w:rPr>
                      <w:t xml:space="preserve"> </w:t>
                    </w:r>
                    <w:r w:rsidRPr="00A10291">
                      <w:rPr>
                        <w:rFonts w:ascii="Times New Roman" w:hAnsi="Times New Roman" w:cs="Times New Roman"/>
                        <w:sz w:val="24"/>
                      </w:rPr>
                      <w:t>= 200</w:t>
                    </w:r>
                    <w:r w:rsidRPr="00A10291">
                      <w:rPr>
                        <w:rFonts w:ascii="Times New Roman" w:hAnsi="Times New Roman" w:cs="Times New Roman"/>
                        <w:sz w:val="24"/>
                        <w:vertAlign w:val="superscript"/>
                      </w:rPr>
                      <w:t>0</w:t>
                    </w:r>
                    <w:r w:rsidRPr="00A10291">
                      <w:rPr>
                        <w:rFonts w:ascii="Times New Roman" w:hAnsi="Times New Roman" w:cs="Times New Roman"/>
                        <w:sz w:val="24"/>
                      </w:rPr>
                      <w:t>C</w:t>
                    </w:r>
                  </w:p>
                </w:txbxContent>
              </v:textbox>
            </v:rect>
            <v:rect id="_x0000_s1106" style="position:absolute;left:7688;top:10352;width:1592;height:411" o:regroupid="2" stroked="f">
              <v:textbox>
                <w:txbxContent>
                  <w:p w:rsidR="00564F51" w:rsidRPr="00A10291" w:rsidRDefault="00564F51" w:rsidP="00A10291">
                    <w:pPr>
                      <w:rPr>
                        <w:rFonts w:ascii="Times New Roman" w:hAnsi="Times New Roman" w:cs="Times New Roman"/>
                        <w:sz w:val="24"/>
                        <w:szCs w:val="24"/>
                      </w:rPr>
                    </w:pPr>
                    <w:r w:rsidRPr="00A10291">
                      <w:rPr>
                        <w:rFonts w:ascii="Times New Roman" w:hAnsi="Times New Roman" w:cs="Times New Roman"/>
                        <w:sz w:val="24"/>
                        <w:szCs w:val="24"/>
                      </w:rPr>
                      <w:t>T</w:t>
                    </w:r>
                    <w:r w:rsidRPr="00A10291">
                      <w:rPr>
                        <w:rFonts w:ascii="Times New Roman" w:hAnsi="Times New Roman" w:cs="Times New Roman"/>
                        <w:sz w:val="24"/>
                        <w:szCs w:val="24"/>
                        <w:vertAlign w:val="superscript"/>
                      </w:rPr>
                      <w:t>0</w:t>
                    </w:r>
                    <w:r>
                      <w:rPr>
                        <w:rFonts w:ascii="Times New Roman" w:hAnsi="Times New Roman" w:cs="Times New Roman"/>
                        <w:sz w:val="24"/>
                        <w:szCs w:val="24"/>
                        <w:vertAlign w:val="superscript"/>
                        <w:lang w:val="en-US"/>
                      </w:rPr>
                      <w:t xml:space="preserve"> </w:t>
                    </w:r>
                    <w:r w:rsidRPr="00A10291">
                      <w:rPr>
                        <w:rFonts w:ascii="Times New Roman" w:hAnsi="Times New Roman" w:cs="Times New Roman"/>
                        <w:sz w:val="24"/>
                        <w:szCs w:val="24"/>
                      </w:rPr>
                      <w:t>= 60</w:t>
                    </w:r>
                    <w:r w:rsidRPr="00A10291">
                      <w:rPr>
                        <w:rFonts w:ascii="Times New Roman" w:hAnsi="Times New Roman" w:cs="Times New Roman"/>
                        <w:sz w:val="24"/>
                        <w:szCs w:val="24"/>
                        <w:vertAlign w:val="superscript"/>
                      </w:rPr>
                      <w:t>0</w:t>
                    </w:r>
                    <w:r w:rsidRPr="00A10291">
                      <w:rPr>
                        <w:rFonts w:ascii="Times New Roman" w:hAnsi="Times New Roman" w:cs="Times New Roman"/>
                        <w:sz w:val="24"/>
                        <w:szCs w:val="24"/>
                      </w:rPr>
                      <w:t>C</w:t>
                    </w:r>
                  </w:p>
                </w:txbxContent>
              </v:textbox>
            </v:rect>
            <v:shape id="_x0000_s1107" type="#_x0000_t32" style="position:absolute;left:7554;top:9020;width:1531;height:0;flip:x" o:connectortype="straight" o:regroupid="2">
              <v:stroke dashstyle="longDashDot" endarrow="block"/>
            </v:shape>
            <v:rect id="_x0000_s1108" style="position:absolute;left:7763;top:8564;width:1592;height:363" o:regroupid="2" stroked="f">
              <v:textbox>
                <w:txbxContent>
                  <w:p w:rsidR="00564F51" w:rsidRPr="00A10291" w:rsidRDefault="00564F51" w:rsidP="00A10291">
                    <w:pPr>
                      <w:rPr>
                        <w:rFonts w:ascii="Times New Roman" w:hAnsi="Times New Roman" w:cs="Times New Roman"/>
                        <w:sz w:val="24"/>
                        <w:szCs w:val="24"/>
                      </w:rPr>
                    </w:pPr>
                    <w:r w:rsidRPr="00A10291">
                      <w:rPr>
                        <w:rFonts w:ascii="Times New Roman" w:hAnsi="Times New Roman" w:cs="Times New Roman"/>
                        <w:sz w:val="24"/>
                        <w:szCs w:val="24"/>
                      </w:rPr>
                      <w:t>T</w:t>
                    </w:r>
                    <w:r w:rsidRPr="00A10291">
                      <w:rPr>
                        <w:rFonts w:ascii="Times New Roman" w:hAnsi="Times New Roman" w:cs="Times New Roman"/>
                        <w:sz w:val="24"/>
                        <w:szCs w:val="24"/>
                        <w:vertAlign w:val="superscript"/>
                      </w:rPr>
                      <w:t>0</w:t>
                    </w:r>
                    <w:r>
                      <w:rPr>
                        <w:rFonts w:ascii="Times New Roman" w:hAnsi="Times New Roman" w:cs="Times New Roman"/>
                        <w:sz w:val="24"/>
                        <w:szCs w:val="24"/>
                        <w:vertAlign w:val="superscript"/>
                        <w:lang w:val="en-US"/>
                      </w:rPr>
                      <w:t xml:space="preserve"> </w:t>
                    </w:r>
                    <w:r w:rsidRPr="00A10291">
                      <w:rPr>
                        <w:rFonts w:ascii="Times New Roman" w:hAnsi="Times New Roman" w:cs="Times New Roman"/>
                        <w:sz w:val="24"/>
                        <w:szCs w:val="24"/>
                      </w:rPr>
                      <w:t>= 60</w:t>
                    </w:r>
                    <w:r w:rsidRPr="00A10291">
                      <w:rPr>
                        <w:rFonts w:ascii="Times New Roman" w:hAnsi="Times New Roman" w:cs="Times New Roman"/>
                        <w:sz w:val="24"/>
                        <w:szCs w:val="24"/>
                        <w:vertAlign w:val="superscript"/>
                      </w:rPr>
                      <w:t>0</w:t>
                    </w:r>
                    <w:r w:rsidRPr="00A10291">
                      <w:rPr>
                        <w:rFonts w:ascii="Times New Roman" w:hAnsi="Times New Roman" w:cs="Times New Roman"/>
                        <w:sz w:val="24"/>
                        <w:szCs w:val="24"/>
                      </w:rPr>
                      <w:t>C</w:t>
                    </w:r>
                  </w:p>
                  <w:p w:rsidR="00564F51" w:rsidRPr="003404E5" w:rsidRDefault="00564F51" w:rsidP="00A10291"/>
                </w:txbxContent>
              </v:textbox>
            </v:rect>
            <v:shape id="_x0000_s1109" type="#_x0000_t32" style="position:absolute;left:7581;top:10763;width:1531;height:0;flip:x" o:connectortype="straight" o:regroupid="2">
              <v:stroke dashstyle="longDashDot" endarrow="block"/>
            </v:shape>
            <v:shape id="_x0000_s1110" type="#_x0000_t32" style="position:absolute;left:7527;top:7266;width:2156;height:1;flip:x" o:connectortype="straight" o:regroupid="2">
              <v:stroke dashstyle="longDashDot" endarrow="block"/>
            </v:shape>
            <v:rect id="_x0000_s1112" style="position:absolute;left:4463;top:12099;width:3064;height:513" o:regroupid="2">
              <v:textbox>
                <w:txbxContent>
                  <w:p w:rsidR="00564F51" w:rsidRPr="00A10291" w:rsidRDefault="00564F51" w:rsidP="00A10291">
                    <w:pPr>
                      <w:jc w:val="center"/>
                      <w:rPr>
                        <w:rFonts w:ascii="Times New Roman" w:hAnsi="Times New Roman" w:cs="Times New Roman"/>
                        <w:sz w:val="24"/>
                      </w:rPr>
                    </w:pPr>
                    <w:r w:rsidRPr="00A10291">
                      <w:rPr>
                        <w:rFonts w:ascii="Times New Roman" w:hAnsi="Times New Roman" w:cs="Times New Roman"/>
                        <w:sz w:val="24"/>
                      </w:rPr>
                      <w:t>Đưa vào nhà lạnh bảo quản</w:t>
                    </w:r>
                  </w:p>
                </w:txbxContent>
              </v:textbox>
            </v:rect>
            <v:shape id="_x0000_s1113" type="#_x0000_t32" style="position:absolute;left:5984;top:2394;width:1;height:352" o:connectortype="straight" o:regroupid="2">
              <v:stroke endarrow="block"/>
            </v:shape>
            <v:shape id="_x0000_s1114" type="#_x0000_t32" style="position:absolute;left:5983;top:3237;width:1;height:352" o:connectortype="straight" o:regroupid="2">
              <v:stroke endarrow="block"/>
            </v:shape>
            <v:shape id="_x0000_s1115" type="#_x0000_t32" style="position:absolute;left:5965;top:4100;width:1;height:352" o:connectortype="straight" o:regroupid="2">
              <v:stroke endarrow="block"/>
            </v:shape>
            <v:shape id="_x0000_s1116" type="#_x0000_t32" style="position:absolute;left:6011;top:4936;width:1;height:352" o:connectortype="straight" o:regroupid="2">
              <v:stroke endarrow="block"/>
            </v:shape>
            <v:shape id="_x0000_s1117" type="#_x0000_t32" style="position:absolute;left:6012;top:5757;width:1;height:352" o:connectortype="straight" o:regroupid="2">
              <v:stroke endarrow="block"/>
            </v:shape>
            <v:shape id="_x0000_s1118" type="#_x0000_t32" style="position:absolute;left:6022;top:6576;width:1;height:352" o:connectortype="straight" o:regroupid="2">
              <v:stroke endarrow="block"/>
            </v:shape>
            <v:shape id="_x0000_s1119" type="#_x0000_t32" style="position:absolute;left:6013;top:7418;width:1;height:352" o:connectortype="straight" o:regroupid="2">
              <v:stroke endarrow="block"/>
            </v:shape>
            <v:shape id="_x0000_s1120" type="#_x0000_t32" style="position:absolute;left:6008;top:8272;width:1;height:352" o:connectortype="straight" o:regroupid="2">
              <v:stroke endarrow="block"/>
            </v:shape>
            <v:shape id="_x0000_s1121" type="#_x0000_t32" style="position:absolute;left:6054;top:10882;width:1;height:352" o:connectortype="straight" o:regroupid="2">
              <v:stroke endarrow="block"/>
            </v:shape>
            <v:shape id="_x0000_s1122" type="#_x0000_t32" style="position:absolute;left:6066;top:9172;width:1;height:352" o:connectortype="straight" o:regroupid="2">
              <v:stroke endarrow="block"/>
            </v:shape>
            <v:shape id="_x0000_s1123" type="#_x0000_t32" style="position:absolute;left:6002;top:10026;width:1;height:352" o:connectortype="straight" o:regroupid="2">
              <v:stroke endarrow="block"/>
            </v:shape>
            <v:shape id="_x0000_s1124" type="#_x0000_t32" style="position:absolute;left:6061;top:11747;width:1;height:352" o:connectortype="straight" o:regroupid="2">
              <v:stroke endarrow="block"/>
            </v:shape>
            <v:shape id="_x0000_s1125" type="#_x0000_t32" style="position:absolute;left:6065;top:12612;width:1;height:352" o:connectortype="straight" o:regroupid="2">
              <v:stroke endarrow="block"/>
            </v:shape>
            <v:rect id="_x0000_s1126" style="position:absolute;left:7605;top:12038;width:1592;height:411" o:regroupid="2" stroked="f">
              <v:textbox style="mso-next-textbox:#_x0000_s1126">
                <w:txbxContent>
                  <w:p w:rsidR="00564F51" w:rsidRPr="00A10291" w:rsidRDefault="00564F51" w:rsidP="00A10291">
                    <w:pPr>
                      <w:jc w:val="center"/>
                      <w:rPr>
                        <w:rFonts w:ascii="Times New Roman" w:hAnsi="Times New Roman" w:cs="Times New Roman"/>
                        <w:sz w:val="24"/>
                      </w:rPr>
                    </w:pPr>
                    <w:r w:rsidRPr="00A10291">
                      <w:rPr>
                        <w:rFonts w:ascii="Times New Roman" w:hAnsi="Times New Roman" w:cs="Times New Roman"/>
                        <w:sz w:val="24"/>
                      </w:rPr>
                      <w:t>T</w:t>
                    </w:r>
                    <w:r w:rsidRPr="00A10291">
                      <w:rPr>
                        <w:rFonts w:ascii="Times New Roman" w:hAnsi="Times New Roman" w:cs="Times New Roman"/>
                        <w:sz w:val="24"/>
                        <w:vertAlign w:val="superscript"/>
                      </w:rPr>
                      <w:t>0</w:t>
                    </w:r>
                    <w:r>
                      <w:rPr>
                        <w:rFonts w:ascii="Times New Roman" w:hAnsi="Times New Roman" w:cs="Times New Roman"/>
                        <w:sz w:val="24"/>
                        <w:vertAlign w:val="superscript"/>
                        <w:lang w:val="en-US"/>
                      </w:rPr>
                      <w:t xml:space="preserve"> </w:t>
                    </w:r>
                    <w:r w:rsidRPr="00A10291">
                      <w:rPr>
                        <w:rFonts w:ascii="Times New Roman" w:hAnsi="Times New Roman" w:cs="Times New Roman"/>
                        <w:sz w:val="24"/>
                      </w:rPr>
                      <w:t>= 20</w:t>
                    </w:r>
                    <w:r w:rsidRPr="00A10291">
                      <w:rPr>
                        <w:rFonts w:ascii="Times New Roman" w:hAnsi="Times New Roman" w:cs="Times New Roman"/>
                        <w:sz w:val="24"/>
                        <w:vertAlign w:val="superscript"/>
                      </w:rPr>
                      <w:t>0</w:t>
                    </w:r>
                    <w:r w:rsidRPr="00A10291">
                      <w:rPr>
                        <w:rFonts w:ascii="Times New Roman" w:hAnsi="Times New Roman" w:cs="Times New Roman"/>
                        <w:sz w:val="24"/>
                      </w:rPr>
                      <w:t>C</w:t>
                    </w:r>
                  </w:p>
                </w:txbxContent>
              </v:textbox>
            </v:rect>
            <v:shape id="_x0000_s1127" type="#_x0000_t32" style="position:absolute;left:7498;top:12449;width:1531;height:0;flip:x" o:connectortype="straight" o:regroupid="2">
              <v:stroke dashstyle="longDashDot" endarrow="block"/>
            </v:shape>
            <v:rect id="_x0000_s1128" style="position:absolute;left:4475;top:12964;width:3064;height:513" o:regroupid="2">
              <v:textbox>
                <w:txbxContent>
                  <w:p w:rsidR="00564F51" w:rsidRPr="00A10291" w:rsidRDefault="00564F51" w:rsidP="00A10291">
                    <w:pPr>
                      <w:jc w:val="center"/>
                      <w:rPr>
                        <w:rFonts w:ascii="Times New Roman" w:hAnsi="Times New Roman" w:cs="Times New Roman"/>
                        <w:sz w:val="24"/>
                      </w:rPr>
                    </w:pPr>
                    <w:r w:rsidRPr="00A10291">
                      <w:rPr>
                        <w:rFonts w:ascii="Times New Roman" w:hAnsi="Times New Roman" w:cs="Times New Roman"/>
                        <w:sz w:val="24"/>
                      </w:rPr>
                      <w:t>Cắt, Đóng gói</w:t>
                    </w:r>
                  </w:p>
                </w:txbxContent>
              </v:textbox>
            </v:rect>
            <v:shape id="_x0000_s1129" type="#_x0000_t32" style="position:absolute;left:3591;top:4784;width:872;height:0;flip:x" o:connectortype="straight" o:regroupid="2">
              <v:stroke dashstyle="longDashDot" endarrow="block"/>
            </v:shape>
            <v:rect id="_x0000_s1130" style="position:absolute;left:1799;top:4594;width:1721;height:694" o:regroupid="2" stroked="f">
              <v:textbox>
                <w:txbxContent>
                  <w:p w:rsidR="00564F51" w:rsidRPr="00A10291" w:rsidRDefault="00564F51" w:rsidP="00A10291">
                    <w:pPr>
                      <w:jc w:val="center"/>
                      <w:rPr>
                        <w:rFonts w:ascii="Times New Roman" w:hAnsi="Times New Roman" w:cs="Times New Roman"/>
                        <w:sz w:val="24"/>
                      </w:rPr>
                    </w:pPr>
                    <w:r w:rsidRPr="00A10291">
                      <w:rPr>
                        <w:rFonts w:ascii="Times New Roman" w:hAnsi="Times New Roman" w:cs="Times New Roman"/>
                        <w:sz w:val="24"/>
                      </w:rPr>
                      <w:t>Mùi</w:t>
                    </w:r>
                  </w:p>
                </w:txbxContent>
              </v:textbox>
            </v:rect>
            <v:shape id="_x0000_s1131" type="#_x0000_t32" style="position:absolute;left:3591;top:7266;width:872;height:0;flip:x" o:connectortype="straight" o:regroupid="2">
              <v:stroke dashstyle="longDashDot" endarrow="block"/>
            </v:shape>
            <v:rect id="_x0000_s1132" style="position:absolute;left:2619;top:6753;width:1721;height:411" o:regroupid="2" stroked="f">
              <v:textbox>
                <w:txbxContent>
                  <w:p w:rsidR="00564F51" w:rsidRPr="00A10291" w:rsidRDefault="00564F51" w:rsidP="00792E43">
                    <w:pPr>
                      <w:rPr>
                        <w:rFonts w:ascii="Times New Roman" w:hAnsi="Times New Roman" w:cs="Times New Roman"/>
                        <w:sz w:val="24"/>
                      </w:rPr>
                    </w:pPr>
                    <w:r w:rsidRPr="00A10291">
                      <w:rPr>
                        <w:rFonts w:ascii="Times New Roman" w:hAnsi="Times New Roman" w:cs="Times New Roman"/>
                        <w:sz w:val="24"/>
                      </w:rPr>
                      <w:t>Nước làm mát</w:t>
                    </w:r>
                  </w:p>
                </w:txbxContent>
              </v:textbox>
            </v:rect>
            <v:shape id="_x0000_s1133" type="#_x0000_t32" style="position:absolute;left:3591;top:3938;width:872;height:0;flip:x" o:connectortype="straight" o:regroupid="2">
              <v:stroke dashstyle="longDashDot" endarrow="block"/>
            </v:shape>
            <v:rect id="_x0000_s1134" style="position:absolute;left:1799;top:3689;width:1792;height:624" o:regroupid="2" stroked="f">
              <v:textbox>
                <w:txbxContent>
                  <w:p w:rsidR="00564F51" w:rsidRPr="00792E43" w:rsidRDefault="00564F51" w:rsidP="00A10291">
                    <w:pPr>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rPr>
                      <w:t>Mùi</w:t>
                    </w:r>
                  </w:p>
                  <w:p w:rsidR="00564F51" w:rsidRPr="00466F36" w:rsidRDefault="00564F51" w:rsidP="00A10291">
                    <w:r>
                      <w:t>S</w:t>
                    </w:r>
                    <w:r w:rsidRPr="00F81946">
                      <w:t>ả</w:t>
                    </w:r>
                    <w:r>
                      <w:t>n ph</w:t>
                    </w:r>
                    <w:r w:rsidRPr="00F81946">
                      <w:t>ẩ</w:t>
                    </w:r>
                    <w:r>
                      <w:t>m th</w:t>
                    </w:r>
                    <w:r w:rsidRPr="00F81946">
                      <w:t>ừa</w:t>
                    </w:r>
                    <w:r>
                      <w:t xml:space="preserve">, </w:t>
                    </w:r>
                  </w:p>
                </w:txbxContent>
              </v:textbox>
            </v:rect>
            <v:shape id="_x0000_s1152" type="#_x0000_t32" style="position:absolute;left:3591;top:9848;width:872;height:0;flip:x" o:connectortype="straight" o:regroupid="2">
              <v:stroke dashstyle="longDashDot" endarrow="block"/>
            </v:shape>
            <v:rect id="_x0000_s1153" style="position:absolute;left:1799;top:9658;width:1721;height:694" o:regroupid="2" stroked="f">
              <v:textbox>
                <w:txbxContent>
                  <w:p w:rsidR="00564F51" w:rsidRPr="00A10291" w:rsidRDefault="00564F51" w:rsidP="006F40C7">
                    <w:pPr>
                      <w:jc w:val="center"/>
                      <w:rPr>
                        <w:rFonts w:ascii="Times New Roman" w:hAnsi="Times New Roman" w:cs="Times New Roman"/>
                        <w:sz w:val="24"/>
                      </w:rPr>
                    </w:pPr>
                    <w:r w:rsidRPr="00A10291">
                      <w:rPr>
                        <w:rFonts w:ascii="Times New Roman" w:hAnsi="Times New Roman" w:cs="Times New Roman"/>
                        <w:sz w:val="24"/>
                      </w:rPr>
                      <w:t>Mùi</w:t>
                    </w:r>
                  </w:p>
                </w:txbxContent>
              </v:textbox>
            </v:rect>
            <v:shape id="_x0000_s1158" type="#_x0000_t32" style="position:absolute;left:3600;top:13259;width:872;height:0;flip:x" o:connectortype="straight">
              <v:stroke dashstyle="longDashDot" endarrow="block"/>
            </v:shape>
            <v:rect id="_x0000_s1159" style="position:absolute;left:1553;top:12857;width:2038;height:1046" stroked="f">
              <v:textbox>
                <w:txbxContent>
                  <w:p w:rsidR="00564F51" w:rsidRPr="00684F1D" w:rsidRDefault="00564F51" w:rsidP="00684F1D">
                    <w:pPr>
                      <w:jc w:val="center"/>
                      <w:rPr>
                        <w:rFonts w:ascii="Times New Roman" w:hAnsi="Times New Roman" w:cs="Times New Roman"/>
                        <w:sz w:val="24"/>
                        <w:lang w:val="en-US"/>
                      </w:rPr>
                    </w:pPr>
                    <w:r>
                      <w:rPr>
                        <w:rFonts w:ascii="Times New Roman" w:hAnsi="Times New Roman" w:cs="Times New Roman"/>
                        <w:sz w:val="24"/>
                        <w:lang w:val="en-US"/>
                      </w:rPr>
                      <w:t>S</w:t>
                    </w:r>
                    <w:r w:rsidRPr="00684F1D">
                      <w:rPr>
                        <w:rFonts w:ascii="Times New Roman" w:hAnsi="Times New Roman" w:cs="Times New Roman"/>
                        <w:sz w:val="24"/>
                        <w:lang w:val="en-US"/>
                      </w:rPr>
                      <w:t>ả</w:t>
                    </w:r>
                    <w:r>
                      <w:rPr>
                        <w:rFonts w:ascii="Times New Roman" w:hAnsi="Times New Roman" w:cs="Times New Roman"/>
                        <w:sz w:val="24"/>
                        <w:lang w:val="en-US"/>
                      </w:rPr>
                      <w:t>n ph</w:t>
                    </w:r>
                    <w:r w:rsidRPr="00684F1D">
                      <w:rPr>
                        <w:rFonts w:ascii="Times New Roman" w:hAnsi="Times New Roman" w:cs="Times New Roman"/>
                        <w:sz w:val="24"/>
                        <w:lang w:val="en-US"/>
                      </w:rPr>
                      <w:t>ẩ</w:t>
                    </w:r>
                    <w:r>
                      <w:rPr>
                        <w:rFonts w:ascii="Times New Roman" w:hAnsi="Times New Roman" w:cs="Times New Roman"/>
                        <w:sz w:val="24"/>
                        <w:lang w:val="en-US"/>
                      </w:rPr>
                      <w:t>m th</w:t>
                    </w:r>
                    <w:r w:rsidRPr="00684F1D">
                      <w:rPr>
                        <w:rFonts w:ascii="Times New Roman" w:hAnsi="Times New Roman" w:cs="Times New Roman"/>
                        <w:sz w:val="24"/>
                        <w:lang w:val="en-US"/>
                      </w:rPr>
                      <w:t>ừ</w:t>
                    </w:r>
                    <w:r>
                      <w:rPr>
                        <w:rFonts w:ascii="Times New Roman" w:hAnsi="Times New Roman" w:cs="Times New Roman"/>
                        <w:sz w:val="24"/>
                        <w:lang w:val="en-US"/>
                      </w:rPr>
                      <w:t xml:space="preserve">a </w:t>
                    </w:r>
                    <w:r w:rsidRPr="00684F1D">
                      <w:rPr>
                        <w:rFonts w:ascii="Times New Roman" w:hAnsi="Times New Roman" w:cs="Times New Roman"/>
                        <w:sz w:val="24"/>
                        <w:lang w:val="en-US"/>
                      </w:rPr>
                      <w:t>đ</w:t>
                    </w:r>
                    <w:r>
                      <w:rPr>
                        <w:rFonts w:ascii="Times New Roman" w:hAnsi="Times New Roman" w:cs="Times New Roman" w:hint="cs"/>
                        <w:sz w:val="24"/>
                        <w:lang w:val="en-US"/>
                      </w:rPr>
                      <w:t>ư</w:t>
                    </w:r>
                    <w:r w:rsidRPr="00684F1D">
                      <w:rPr>
                        <w:rFonts w:ascii="Times New Roman" w:hAnsi="Times New Roman" w:cs="Times New Roman"/>
                        <w:sz w:val="24"/>
                        <w:lang w:val="en-US"/>
                      </w:rPr>
                      <w:t>ợ</w:t>
                    </w:r>
                    <w:r>
                      <w:rPr>
                        <w:rFonts w:ascii="Times New Roman" w:hAnsi="Times New Roman" w:cs="Times New Roman"/>
                        <w:sz w:val="24"/>
                        <w:lang w:val="en-US"/>
                      </w:rPr>
                      <w:t>c t</w:t>
                    </w:r>
                    <w:r w:rsidRPr="00684F1D">
                      <w:rPr>
                        <w:rFonts w:ascii="Times New Roman" w:hAnsi="Times New Roman" w:cs="Times New Roman"/>
                        <w:sz w:val="24"/>
                        <w:lang w:val="en-US"/>
                      </w:rPr>
                      <w:t>ái</w:t>
                    </w:r>
                    <w:r>
                      <w:rPr>
                        <w:rFonts w:ascii="Times New Roman" w:hAnsi="Times New Roman" w:cs="Times New Roman"/>
                        <w:sz w:val="24"/>
                        <w:lang w:val="en-US"/>
                      </w:rPr>
                      <w:t xml:space="preserve"> ch</w:t>
                    </w:r>
                    <w:r w:rsidRPr="00684F1D">
                      <w:rPr>
                        <w:rFonts w:ascii="Times New Roman" w:hAnsi="Times New Roman" w:cs="Times New Roman"/>
                        <w:sz w:val="24"/>
                        <w:lang w:val="en-US"/>
                      </w:rPr>
                      <w:t>ế</w:t>
                    </w:r>
                    <w:r>
                      <w:rPr>
                        <w:rFonts w:ascii="Times New Roman" w:hAnsi="Times New Roman" w:cs="Times New Roman"/>
                        <w:sz w:val="24"/>
                        <w:lang w:val="en-US"/>
                      </w:rPr>
                      <w:t xml:space="preserve"> l</w:t>
                    </w:r>
                    <w:r w:rsidRPr="00684F1D">
                      <w:rPr>
                        <w:rFonts w:ascii="Times New Roman" w:hAnsi="Times New Roman" w:cs="Times New Roman"/>
                        <w:sz w:val="24"/>
                        <w:lang w:val="en-US"/>
                      </w:rPr>
                      <w:t>ại</w:t>
                    </w:r>
                  </w:p>
                </w:txbxContent>
              </v:textbox>
            </v:rect>
          </v:group>
        </w:pict>
      </w:r>
    </w:p>
    <w:p w:rsidR="008E613D" w:rsidRDefault="008E613D" w:rsidP="000516FE">
      <w:pPr>
        <w:spacing w:before="120" w:after="120" w:line="360" w:lineRule="auto"/>
        <w:jc w:val="both"/>
        <w:rPr>
          <w:rFonts w:ascii="Times New Roman" w:hAnsi="Times New Roman" w:cs="Times New Roman"/>
          <w:bCs/>
          <w:sz w:val="26"/>
          <w:szCs w:val="26"/>
          <w:lang w:val="en-US"/>
        </w:rPr>
      </w:pPr>
    </w:p>
    <w:p w:rsidR="008E613D" w:rsidRDefault="008E613D" w:rsidP="000516FE">
      <w:pPr>
        <w:spacing w:before="120" w:after="120" w:line="360" w:lineRule="auto"/>
        <w:jc w:val="both"/>
        <w:rPr>
          <w:rFonts w:ascii="Times New Roman" w:hAnsi="Times New Roman" w:cs="Times New Roman"/>
          <w:bCs/>
          <w:sz w:val="26"/>
          <w:szCs w:val="26"/>
          <w:lang w:val="en-US"/>
        </w:rPr>
      </w:pPr>
    </w:p>
    <w:p w:rsidR="008E613D" w:rsidRDefault="008E613D" w:rsidP="000516FE">
      <w:pPr>
        <w:spacing w:before="120" w:after="120" w:line="360" w:lineRule="auto"/>
        <w:jc w:val="both"/>
        <w:rPr>
          <w:rFonts w:ascii="Times New Roman" w:hAnsi="Times New Roman" w:cs="Times New Roman"/>
          <w:bCs/>
          <w:sz w:val="26"/>
          <w:szCs w:val="26"/>
          <w:lang w:val="en-US"/>
        </w:rPr>
      </w:pPr>
    </w:p>
    <w:p w:rsidR="008E613D" w:rsidRDefault="008E613D" w:rsidP="000516FE">
      <w:pPr>
        <w:spacing w:before="120" w:after="120" w:line="360" w:lineRule="auto"/>
        <w:jc w:val="both"/>
        <w:rPr>
          <w:rFonts w:ascii="Times New Roman" w:hAnsi="Times New Roman" w:cs="Times New Roman"/>
          <w:bCs/>
          <w:sz w:val="26"/>
          <w:szCs w:val="26"/>
          <w:lang w:val="en-US"/>
        </w:rPr>
      </w:pPr>
    </w:p>
    <w:p w:rsidR="008E613D" w:rsidRDefault="008E613D" w:rsidP="000516FE">
      <w:pPr>
        <w:spacing w:before="120" w:after="120" w:line="360" w:lineRule="auto"/>
        <w:jc w:val="both"/>
        <w:rPr>
          <w:rFonts w:ascii="Times New Roman" w:hAnsi="Times New Roman" w:cs="Times New Roman"/>
          <w:bCs/>
          <w:sz w:val="26"/>
          <w:szCs w:val="26"/>
          <w:lang w:val="en-US"/>
        </w:rPr>
      </w:pPr>
    </w:p>
    <w:p w:rsidR="008E613D" w:rsidRPr="00F94743" w:rsidRDefault="008E613D" w:rsidP="000516FE">
      <w:pPr>
        <w:spacing w:before="120" w:after="120" w:line="360" w:lineRule="auto"/>
        <w:jc w:val="both"/>
        <w:rPr>
          <w:rFonts w:ascii="Times New Roman" w:hAnsi="Times New Roman" w:cs="Times New Roman"/>
          <w:bCs/>
          <w:sz w:val="26"/>
          <w:szCs w:val="26"/>
          <w:lang w:val="en-US"/>
        </w:rPr>
      </w:pPr>
    </w:p>
    <w:p w:rsidR="00A10291" w:rsidRPr="00F94743" w:rsidRDefault="00A10291" w:rsidP="000516FE">
      <w:pPr>
        <w:spacing w:before="120" w:after="120" w:line="360" w:lineRule="auto"/>
        <w:jc w:val="both"/>
        <w:rPr>
          <w:rFonts w:ascii="Times New Roman" w:hAnsi="Times New Roman" w:cs="Times New Roman"/>
          <w:bCs/>
          <w:sz w:val="26"/>
          <w:szCs w:val="26"/>
          <w:lang w:val="en-US"/>
        </w:rPr>
      </w:pPr>
    </w:p>
    <w:p w:rsidR="00A10291" w:rsidRPr="00F94743" w:rsidRDefault="00A10291" w:rsidP="000516FE">
      <w:pPr>
        <w:spacing w:before="120" w:after="120" w:line="360" w:lineRule="auto"/>
        <w:jc w:val="both"/>
        <w:rPr>
          <w:rFonts w:ascii="Times New Roman" w:hAnsi="Times New Roman" w:cs="Times New Roman"/>
          <w:bCs/>
          <w:sz w:val="26"/>
          <w:szCs w:val="26"/>
          <w:lang w:val="en-US"/>
        </w:rPr>
      </w:pPr>
    </w:p>
    <w:p w:rsidR="00A10291" w:rsidRPr="00F94743" w:rsidRDefault="00A10291" w:rsidP="000516FE">
      <w:pPr>
        <w:spacing w:before="120" w:after="120" w:line="360" w:lineRule="auto"/>
        <w:jc w:val="both"/>
        <w:rPr>
          <w:rFonts w:ascii="Times New Roman" w:hAnsi="Times New Roman" w:cs="Times New Roman"/>
          <w:bCs/>
          <w:sz w:val="26"/>
          <w:szCs w:val="26"/>
          <w:lang w:val="en-US"/>
        </w:rPr>
      </w:pPr>
    </w:p>
    <w:p w:rsidR="00A10291" w:rsidRPr="00F94743" w:rsidRDefault="00A10291" w:rsidP="000516FE">
      <w:pPr>
        <w:spacing w:before="120" w:after="120" w:line="360" w:lineRule="auto"/>
        <w:jc w:val="both"/>
        <w:rPr>
          <w:rFonts w:ascii="Times New Roman" w:hAnsi="Times New Roman" w:cs="Times New Roman"/>
          <w:bCs/>
          <w:sz w:val="26"/>
          <w:szCs w:val="26"/>
          <w:lang w:val="en-US"/>
        </w:rPr>
      </w:pPr>
    </w:p>
    <w:p w:rsidR="00A10291" w:rsidRPr="00F94743" w:rsidRDefault="00A10291" w:rsidP="000516FE">
      <w:pPr>
        <w:spacing w:before="120" w:after="120" w:line="360" w:lineRule="auto"/>
        <w:jc w:val="both"/>
        <w:rPr>
          <w:rFonts w:ascii="Times New Roman" w:hAnsi="Times New Roman" w:cs="Times New Roman"/>
          <w:bCs/>
          <w:sz w:val="26"/>
          <w:szCs w:val="26"/>
          <w:lang w:val="en-US"/>
        </w:rPr>
      </w:pPr>
    </w:p>
    <w:p w:rsidR="00A10291" w:rsidRPr="00F94743" w:rsidRDefault="00A10291" w:rsidP="000516FE">
      <w:pPr>
        <w:spacing w:before="120" w:after="120" w:line="360" w:lineRule="auto"/>
        <w:jc w:val="both"/>
        <w:rPr>
          <w:rFonts w:ascii="Times New Roman" w:hAnsi="Times New Roman" w:cs="Times New Roman"/>
          <w:bCs/>
          <w:sz w:val="26"/>
          <w:szCs w:val="26"/>
          <w:lang w:val="en-US"/>
        </w:rPr>
      </w:pPr>
    </w:p>
    <w:p w:rsidR="00A10291" w:rsidRPr="00F94743" w:rsidRDefault="00A10291" w:rsidP="000516FE">
      <w:pPr>
        <w:spacing w:before="120" w:after="120" w:line="360" w:lineRule="auto"/>
        <w:jc w:val="both"/>
        <w:rPr>
          <w:rFonts w:ascii="Times New Roman" w:hAnsi="Times New Roman" w:cs="Times New Roman"/>
          <w:bCs/>
          <w:sz w:val="26"/>
          <w:szCs w:val="26"/>
          <w:lang w:val="en-US"/>
        </w:rPr>
      </w:pPr>
    </w:p>
    <w:p w:rsidR="00A10291" w:rsidRPr="00F94743" w:rsidRDefault="00A10291" w:rsidP="000516FE">
      <w:pPr>
        <w:spacing w:before="120" w:after="120" w:line="360" w:lineRule="auto"/>
        <w:jc w:val="both"/>
        <w:rPr>
          <w:rFonts w:ascii="Times New Roman" w:hAnsi="Times New Roman" w:cs="Times New Roman"/>
          <w:bCs/>
          <w:sz w:val="26"/>
          <w:szCs w:val="26"/>
          <w:lang w:val="en-US"/>
        </w:rPr>
      </w:pPr>
    </w:p>
    <w:p w:rsidR="00A10291" w:rsidRPr="00F94743" w:rsidRDefault="00A10291" w:rsidP="000516FE">
      <w:pPr>
        <w:spacing w:before="120" w:after="120" w:line="360" w:lineRule="auto"/>
        <w:jc w:val="both"/>
        <w:rPr>
          <w:rFonts w:ascii="Times New Roman" w:hAnsi="Times New Roman" w:cs="Times New Roman"/>
          <w:bCs/>
          <w:sz w:val="26"/>
          <w:szCs w:val="26"/>
          <w:lang w:val="en-US"/>
        </w:rPr>
      </w:pPr>
    </w:p>
    <w:p w:rsidR="00A10291" w:rsidRPr="00F94743" w:rsidRDefault="00A10291" w:rsidP="000516FE">
      <w:pPr>
        <w:spacing w:before="120" w:after="120" w:line="360" w:lineRule="auto"/>
        <w:jc w:val="both"/>
        <w:rPr>
          <w:rFonts w:ascii="Times New Roman" w:hAnsi="Times New Roman" w:cs="Times New Roman"/>
          <w:bCs/>
          <w:sz w:val="26"/>
          <w:szCs w:val="26"/>
          <w:lang w:val="en-US"/>
        </w:rPr>
      </w:pPr>
    </w:p>
    <w:p w:rsidR="00A10291" w:rsidRPr="00F94743" w:rsidRDefault="00A10291" w:rsidP="000516FE">
      <w:pPr>
        <w:spacing w:before="120" w:after="120" w:line="360" w:lineRule="auto"/>
        <w:jc w:val="both"/>
        <w:rPr>
          <w:rFonts w:ascii="Times New Roman" w:hAnsi="Times New Roman" w:cs="Times New Roman"/>
          <w:bCs/>
          <w:sz w:val="26"/>
          <w:szCs w:val="26"/>
          <w:lang w:val="en-US"/>
        </w:rPr>
      </w:pPr>
    </w:p>
    <w:p w:rsidR="008D422D" w:rsidRDefault="008D422D" w:rsidP="000516FE">
      <w:pPr>
        <w:spacing w:before="120" w:after="120" w:line="360" w:lineRule="auto"/>
        <w:jc w:val="both"/>
        <w:rPr>
          <w:rFonts w:ascii="Times New Roman" w:hAnsi="Times New Roman" w:cs="Times New Roman"/>
          <w:b/>
          <w:bCs/>
          <w:sz w:val="26"/>
          <w:szCs w:val="26"/>
          <w:lang w:val="en-US"/>
        </w:rPr>
      </w:pPr>
      <w:bookmarkStart w:id="1" w:name="_Toc369188309"/>
    </w:p>
    <w:p w:rsidR="008D422D" w:rsidRDefault="008D422D" w:rsidP="000516FE">
      <w:pPr>
        <w:spacing w:before="120" w:after="120" w:line="360" w:lineRule="auto"/>
        <w:jc w:val="both"/>
        <w:rPr>
          <w:rFonts w:ascii="Times New Roman" w:hAnsi="Times New Roman" w:cs="Times New Roman"/>
          <w:b/>
          <w:bCs/>
          <w:sz w:val="26"/>
          <w:szCs w:val="26"/>
          <w:lang w:val="en-US"/>
        </w:rPr>
      </w:pPr>
    </w:p>
    <w:p w:rsidR="00DE0DA0" w:rsidRDefault="00DE0DA0" w:rsidP="000516FE">
      <w:pPr>
        <w:spacing w:before="120" w:after="120" w:line="360" w:lineRule="auto"/>
        <w:jc w:val="both"/>
        <w:rPr>
          <w:rFonts w:ascii="Times New Roman" w:hAnsi="Times New Roman" w:cs="Times New Roman"/>
          <w:b/>
          <w:bCs/>
          <w:sz w:val="26"/>
          <w:szCs w:val="26"/>
          <w:lang w:val="en-US"/>
        </w:rPr>
      </w:pPr>
    </w:p>
    <w:p w:rsidR="00DE0DA0" w:rsidRDefault="00DE0DA0" w:rsidP="000516FE">
      <w:pPr>
        <w:spacing w:before="120" w:after="120" w:line="360" w:lineRule="auto"/>
        <w:jc w:val="both"/>
        <w:rPr>
          <w:rFonts w:ascii="Times New Roman" w:hAnsi="Times New Roman" w:cs="Times New Roman"/>
          <w:b/>
          <w:bCs/>
          <w:sz w:val="26"/>
          <w:szCs w:val="26"/>
          <w:lang w:val="en-US"/>
        </w:rPr>
      </w:pPr>
    </w:p>
    <w:p w:rsidR="008D422D" w:rsidRDefault="008D422D" w:rsidP="000516FE">
      <w:pPr>
        <w:spacing w:before="120" w:after="120" w:line="360" w:lineRule="auto"/>
        <w:jc w:val="both"/>
        <w:rPr>
          <w:rFonts w:ascii="Times New Roman" w:hAnsi="Times New Roman" w:cs="Times New Roman"/>
          <w:b/>
          <w:bCs/>
          <w:sz w:val="26"/>
          <w:szCs w:val="26"/>
          <w:lang w:val="en-US"/>
        </w:rPr>
      </w:pPr>
    </w:p>
    <w:p w:rsidR="00A10291" w:rsidRPr="00684F1D" w:rsidRDefault="00684F1D" w:rsidP="00DE0DA0">
      <w:pPr>
        <w:spacing w:before="120" w:after="120" w:line="360" w:lineRule="auto"/>
        <w:jc w:val="center"/>
        <w:rPr>
          <w:rFonts w:ascii="Times New Roman" w:hAnsi="Times New Roman" w:cs="Times New Roman"/>
          <w:sz w:val="26"/>
          <w:szCs w:val="26"/>
        </w:rPr>
      </w:pPr>
      <w:r w:rsidRPr="00684F1D">
        <w:rPr>
          <w:rFonts w:ascii="Times New Roman" w:hAnsi="Times New Roman" w:cs="Times New Roman"/>
          <w:b/>
          <w:bCs/>
          <w:sz w:val="26"/>
          <w:szCs w:val="26"/>
          <w:lang w:val="en-US"/>
        </w:rPr>
        <w:t>H</w:t>
      </w:r>
      <w:r w:rsidR="00A10291" w:rsidRPr="00684F1D">
        <w:rPr>
          <w:rFonts w:ascii="Times New Roman" w:hAnsi="Times New Roman" w:cs="Times New Roman"/>
          <w:b/>
          <w:sz w:val="26"/>
          <w:szCs w:val="26"/>
        </w:rPr>
        <w:t>ình 1</w:t>
      </w:r>
      <w:r w:rsidR="0001619D" w:rsidRPr="00684F1D">
        <w:rPr>
          <w:rFonts w:ascii="Times New Roman" w:hAnsi="Times New Roman" w:cs="Times New Roman"/>
          <w:b/>
          <w:sz w:val="26"/>
          <w:szCs w:val="26"/>
        </w:rPr>
        <w:t xml:space="preserve"> </w:t>
      </w:r>
      <w:r w:rsidR="00A10291" w:rsidRPr="00684F1D">
        <w:rPr>
          <w:rFonts w:ascii="Times New Roman" w:hAnsi="Times New Roman" w:cs="Times New Roman"/>
          <w:sz w:val="26"/>
          <w:szCs w:val="26"/>
        </w:rPr>
        <w:t>- Sơ đồ quy trình công nghệ sản xuất tấm nhựa</w:t>
      </w:r>
      <w:bookmarkEnd w:id="1"/>
      <w:r w:rsidRPr="00684F1D">
        <w:rPr>
          <w:rFonts w:ascii="Times New Roman" w:hAnsi="Times New Roman" w:cs="Times New Roman"/>
          <w:sz w:val="26"/>
          <w:szCs w:val="26"/>
        </w:rPr>
        <w:t xml:space="preserve"> tại Công ty</w:t>
      </w:r>
    </w:p>
    <w:p w:rsidR="00A10291" w:rsidRPr="00F94743" w:rsidRDefault="00A10291" w:rsidP="000516FE">
      <w:pPr>
        <w:numPr>
          <w:ilvl w:val="0"/>
          <w:numId w:val="7"/>
        </w:numPr>
        <w:spacing w:before="120" w:after="120" w:line="360" w:lineRule="auto"/>
        <w:ind w:left="0"/>
        <w:jc w:val="both"/>
        <w:rPr>
          <w:rFonts w:ascii="Times New Roman" w:hAnsi="Times New Roman" w:cs="Times New Roman"/>
          <w:b/>
          <w:bCs/>
          <w:i/>
          <w:sz w:val="26"/>
          <w:szCs w:val="26"/>
          <w:u w:val="single"/>
        </w:rPr>
      </w:pPr>
      <w:r w:rsidRPr="00F94743">
        <w:rPr>
          <w:rFonts w:ascii="Times New Roman" w:hAnsi="Times New Roman" w:cs="Times New Roman"/>
          <w:b/>
          <w:bCs/>
          <w:i/>
          <w:sz w:val="26"/>
          <w:szCs w:val="26"/>
          <w:u w:val="single"/>
        </w:rPr>
        <w:lastRenderedPageBreak/>
        <w:t xml:space="preserve">Thuyết minh quy trình sản xuất: </w:t>
      </w:r>
    </w:p>
    <w:p w:rsidR="00A10291" w:rsidRDefault="00A10291" w:rsidP="000516FE">
      <w:pPr>
        <w:spacing w:before="120" w:after="120" w:line="360" w:lineRule="auto"/>
        <w:ind w:firstLine="720"/>
        <w:jc w:val="both"/>
        <w:rPr>
          <w:rFonts w:ascii="Times New Roman" w:hAnsi="Times New Roman" w:cs="Times New Roman"/>
          <w:bCs/>
          <w:sz w:val="26"/>
          <w:szCs w:val="26"/>
          <w:lang w:val="en-US"/>
        </w:rPr>
      </w:pPr>
      <w:r w:rsidRPr="00F94743">
        <w:rPr>
          <w:rFonts w:ascii="Times New Roman" w:hAnsi="Times New Roman" w:cs="Times New Roman"/>
          <w:bCs/>
          <w:sz w:val="26"/>
          <w:szCs w:val="26"/>
        </w:rPr>
        <w:t>Nguyên liệu sau khi mua về sẽ được kiểm tra trước khi nhập kho lưu trữ. Trước tiên nguyên liệu bột nhựa PVC (polyvinylclorua) được phối trộn với bột đá CaCO</w:t>
      </w:r>
      <w:r w:rsidRPr="00F94743">
        <w:rPr>
          <w:rFonts w:ascii="Times New Roman" w:hAnsi="Times New Roman" w:cs="Times New Roman"/>
          <w:bCs/>
          <w:sz w:val="26"/>
          <w:szCs w:val="26"/>
          <w:vertAlign w:val="subscript"/>
        </w:rPr>
        <w:t>3</w:t>
      </w:r>
      <w:r w:rsidRPr="00F94743">
        <w:rPr>
          <w:rFonts w:ascii="Times New Roman" w:hAnsi="Times New Roman" w:cs="Times New Roman"/>
          <w:bCs/>
          <w:sz w:val="26"/>
          <w:szCs w:val="26"/>
        </w:rPr>
        <w:t>, đồng thời kết hợp với các loại phụ liệu plasticizer (chất hóa dẻo DO</w:t>
      </w:r>
      <w:r w:rsidR="00CC2666">
        <w:rPr>
          <w:rFonts w:ascii="Times New Roman" w:hAnsi="Times New Roman" w:cs="Times New Roman"/>
          <w:bCs/>
          <w:sz w:val="26"/>
          <w:szCs w:val="26"/>
          <w:lang w:val="en-US"/>
        </w:rPr>
        <w:t>T</w:t>
      </w:r>
      <w:r w:rsidRPr="00F94743">
        <w:rPr>
          <w:rFonts w:ascii="Times New Roman" w:hAnsi="Times New Roman" w:cs="Times New Roman"/>
          <w:bCs/>
          <w:sz w:val="26"/>
          <w:szCs w:val="26"/>
        </w:rPr>
        <w:t>P), và bột màu để tạo thành hỗn hợp đồng nhất (phối màu theo yêu cầu của khách hàng). Tuy nhiên, đặc trưng của các loại sản phẩm này có màu nhạt nên khối lượng bột màu sử dụng cho công đoạn này không lớn, bột màu sử dụng là các loại bột màu vô cơ. Giai đoạn phối trộn này được thực hiện kín vì thế không phát sinh bụi</w:t>
      </w:r>
      <w:r w:rsidR="00684F1D">
        <w:rPr>
          <w:rFonts w:ascii="Times New Roman" w:hAnsi="Times New Roman" w:cs="Times New Roman"/>
          <w:bCs/>
          <w:sz w:val="26"/>
          <w:szCs w:val="26"/>
          <w:lang w:val="en-US"/>
        </w:rPr>
        <w:t>, v</w:t>
      </w:r>
      <w:r w:rsidR="00684F1D" w:rsidRPr="00684F1D">
        <w:rPr>
          <w:rFonts w:ascii="Times New Roman" w:hAnsi="Times New Roman" w:cs="Times New Roman"/>
          <w:bCs/>
          <w:sz w:val="26"/>
          <w:szCs w:val="26"/>
          <w:lang w:val="en-US"/>
        </w:rPr>
        <w:t>à</w:t>
      </w:r>
      <w:r w:rsidR="00684F1D">
        <w:rPr>
          <w:rFonts w:ascii="Times New Roman" w:hAnsi="Times New Roman" w:cs="Times New Roman"/>
          <w:bCs/>
          <w:sz w:val="26"/>
          <w:szCs w:val="26"/>
          <w:lang w:val="en-US"/>
        </w:rPr>
        <w:t xml:space="preserve"> h</w:t>
      </w:r>
      <w:r w:rsidR="00684F1D" w:rsidRPr="00684F1D">
        <w:rPr>
          <w:rFonts w:ascii="Times New Roman" w:hAnsi="Times New Roman" w:cs="Times New Roman" w:hint="cs"/>
          <w:bCs/>
          <w:sz w:val="26"/>
          <w:szCs w:val="26"/>
          <w:lang w:val="en-US"/>
        </w:rPr>
        <w:t>ơ</w:t>
      </w:r>
      <w:r w:rsidR="00684F1D">
        <w:rPr>
          <w:rFonts w:ascii="Times New Roman" w:hAnsi="Times New Roman" w:cs="Times New Roman"/>
          <w:bCs/>
          <w:sz w:val="26"/>
          <w:szCs w:val="26"/>
          <w:lang w:val="en-US"/>
        </w:rPr>
        <w:t>i dung m</w:t>
      </w:r>
      <w:r w:rsidR="00684F1D" w:rsidRPr="00684F1D">
        <w:rPr>
          <w:rFonts w:ascii="Times New Roman" w:hAnsi="Times New Roman" w:cs="Times New Roman"/>
          <w:bCs/>
          <w:sz w:val="26"/>
          <w:szCs w:val="26"/>
          <w:lang w:val="en-US"/>
        </w:rPr>
        <w:t>ô</w:t>
      </w:r>
      <w:r w:rsidR="00684F1D">
        <w:rPr>
          <w:rFonts w:ascii="Times New Roman" w:hAnsi="Times New Roman" w:cs="Times New Roman"/>
          <w:bCs/>
          <w:sz w:val="26"/>
          <w:szCs w:val="26"/>
          <w:lang w:val="en-US"/>
        </w:rPr>
        <w:t>i.</w:t>
      </w:r>
      <w:r w:rsidR="00564F51">
        <w:rPr>
          <w:rFonts w:ascii="Times New Roman" w:hAnsi="Times New Roman" w:cs="Times New Roman"/>
          <w:bCs/>
          <w:sz w:val="26"/>
          <w:szCs w:val="26"/>
          <w:lang w:val="en-US"/>
        </w:rPr>
        <w:t xml:space="preserve"> </w:t>
      </w:r>
    </w:p>
    <w:p w:rsidR="00564F51" w:rsidRPr="00564F51" w:rsidRDefault="00564F51" w:rsidP="000516FE">
      <w:pPr>
        <w:pStyle w:val="NormalWeb"/>
        <w:shd w:val="clear" w:color="auto" w:fill="FFFFFF"/>
        <w:spacing w:line="360" w:lineRule="auto"/>
        <w:ind w:firstLine="720"/>
        <w:jc w:val="both"/>
        <w:rPr>
          <w:sz w:val="26"/>
          <w:szCs w:val="26"/>
          <w:shd w:val="clear" w:color="auto" w:fill="FFFFFF"/>
        </w:rPr>
      </w:pPr>
      <w:r>
        <w:rPr>
          <w:sz w:val="26"/>
          <w:szCs w:val="26"/>
        </w:rPr>
        <w:t>DOTP c</w:t>
      </w:r>
      <w:r w:rsidRPr="0044047D">
        <w:rPr>
          <w:sz w:val="26"/>
          <w:szCs w:val="26"/>
        </w:rPr>
        <w:t>ó</w:t>
      </w:r>
      <w:r>
        <w:rPr>
          <w:sz w:val="26"/>
          <w:szCs w:val="26"/>
        </w:rPr>
        <w:t xml:space="preserve"> t</w:t>
      </w:r>
      <w:r w:rsidRPr="0044047D">
        <w:rPr>
          <w:sz w:val="26"/>
          <w:szCs w:val="26"/>
        </w:rPr>
        <w:t>ê</w:t>
      </w:r>
      <w:r>
        <w:rPr>
          <w:sz w:val="26"/>
          <w:szCs w:val="26"/>
        </w:rPr>
        <w:t>n g</w:t>
      </w:r>
      <w:r w:rsidRPr="0044047D">
        <w:rPr>
          <w:sz w:val="26"/>
          <w:szCs w:val="26"/>
        </w:rPr>
        <w:t>ọ</w:t>
      </w:r>
      <w:r>
        <w:rPr>
          <w:sz w:val="26"/>
          <w:szCs w:val="26"/>
        </w:rPr>
        <w:t>i l</w:t>
      </w:r>
      <w:r w:rsidRPr="0044047D">
        <w:rPr>
          <w:sz w:val="26"/>
          <w:szCs w:val="26"/>
        </w:rPr>
        <w:t>à</w:t>
      </w:r>
      <w:r>
        <w:rPr>
          <w:sz w:val="26"/>
          <w:szCs w:val="26"/>
        </w:rPr>
        <w:t xml:space="preserve"> Diotyl terephthalate (bis(2-ethylhexyl)benzene-1,4dicarboxylate ho</w:t>
      </w:r>
      <w:r w:rsidRPr="0044047D">
        <w:rPr>
          <w:sz w:val="26"/>
          <w:szCs w:val="26"/>
        </w:rPr>
        <w:t>ặ</w:t>
      </w:r>
      <w:r>
        <w:rPr>
          <w:sz w:val="26"/>
          <w:szCs w:val="26"/>
        </w:rPr>
        <w:t>c Di(</w:t>
      </w:r>
      <w:r w:rsidRPr="00072029">
        <w:rPr>
          <w:sz w:val="26"/>
          <w:szCs w:val="26"/>
        </w:rPr>
        <w:t>ethylhexyl) terephthalate) là  hợp chất hữu cơ có công thức hóa học là C</w:t>
      </w:r>
      <w:r w:rsidRPr="00072029">
        <w:rPr>
          <w:sz w:val="26"/>
          <w:szCs w:val="26"/>
          <w:vertAlign w:val="subscript"/>
        </w:rPr>
        <w:t>6</w:t>
      </w:r>
      <w:r w:rsidRPr="00072029">
        <w:rPr>
          <w:sz w:val="26"/>
          <w:szCs w:val="26"/>
        </w:rPr>
        <w:t>H</w:t>
      </w:r>
      <w:r w:rsidRPr="00072029">
        <w:rPr>
          <w:sz w:val="26"/>
          <w:szCs w:val="26"/>
          <w:vertAlign w:val="subscript"/>
        </w:rPr>
        <w:t>4</w:t>
      </w:r>
      <w:r w:rsidRPr="00072029">
        <w:rPr>
          <w:sz w:val="26"/>
          <w:szCs w:val="26"/>
        </w:rPr>
        <w:t>(C</w:t>
      </w:r>
      <w:r w:rsidRPr="00072029">
        <w:rPr>
          <w:sz w:val="26"/>
          <w:szCs w:val="26"/>
          <w:vertAlign w:val="subscript"/>
        </w:rPr>
        <w:t>8</w:t>
      </w:r>
      <w:r w:rsidRPr="00072029">
        <w:rPr>
          <w:sz w:val="26"/>
          <w:szCs w:val="26"/>
        </w:rPr>
        <w:t>H</w:t>
      </w:r>
      <w:r w:rsidRPr="00072029">
        <w:rPr>
          <w:sz w:val="26"/>
          <w:szCs w:val="26"/>
          <w:vertAlign w:val="subscript"/>
        </w:rPr>
        <w:t>17</w:t>
      </w:r>
      <w:r w:rsidRPr="00072029">
        <w:rPr>
          <w:sz w:val="26"/>
          <w:szCs w:val="26"/>
        </w:rPr>
        <w:t>COO)</w:t>
      </w:r>
      <w:r w:rsidRPr="00072029">
        <w:rPr>
          <w:sz w:val="26"/>
          <w:szCs w:val="26"/>
          <w:vertAlign w:val="subscript"/>
        </w:rPr>
        <w:t>2</w:t>
      </w:r>
      <w:r w:rsidRPr="00072029">
        <w:rPr>
          <w:sz w:val="26"/>
          <w:szCs w:val="26"/>
        </w:rPr>
        <w:t xml:space="preserve">. Đây là chất hóa dẻo </w:t>
      </w:r>
      <w:r w:rsidRPr="00072029">
        <w:rPr>
          <w:sz w:val="26"/>
          <w:szCs w:val="26"/>
          <w:shd w:val="clear" w:color="auto" w:fill="FFFFFF"/>
        </w:rPr>
        <w:t>không chứa gốc phthalate</w:t>
      </w:r>
      <w:r w:rsidRPr="00072029">
        <w:rPr>
          <w:rStyle w:val="apple-converted-space"/>
          <w:sz w:val="26"/>
          <w:szCs w:val="26"/>
          <w:shd w:val="clear" w:color="auto" w:fill="FFFFFF"/>
        </w:rPr>
        <w:t xml:space="preserve">, thuộc nhóm non-orthophalate ở dạng lỏng, nhớt, không nằm trong danh sách của 6 chất hóa dẻo hệ phthalates bị hạn chế sử dụng ở EU và các nước khác, </w:t>
      </w:r>
      <w:r w:rsidRPr="00072029">
        <w:rPr>
          <w:rStyle w:val="apple-converted-space"/>
          <w:sz w:val="26"/>
          <w:szCs w:val="26"/>
        </w:rPr>
        <w:t>được sử dụng để hóa dẻo cho nhựa PVC</w:t>
      </w:r>
      <w:r w:rsidRPr="00072029">
        <w:rPr>
          <w:rStyle w:val="apple-converted-space"/>
          <w:sz w:val="26"/>
          <w:szCs w:val="26"/>
          <w:shd w:val="clear" w:color="auto" w:fill="FFFFFF"/>
        </w:rPr>
        <w:t xml:space="preserve"> vì đặc tính</w:t>
      </w:r>
      <w:r>
        <w:rPr>
          <w:rStyle w:val="apple-converted-space"/>
          <w:sz w:val="26"/>
          <w:szCs w:val="26"/>
          <w:shd w:val="clear" w:color="auto" w:fill="FFFFFF"/>
        </w:rPr>
        <w:t xml:space="preserve"> h</w:t>
      </w:r>
      <w:r w:rsidRPr="00072029">
        <w:rPr>
          <w:rStyle w:val="apple-converted-space"/>
          <w:sz w:val="26"/>
          <w:szCs w:val="26"/>
          <w:shd w:val="clear" w:color="auto" w:fill="FFFFFF"/>
        </w:rPr>
        <w:t xml:space="preserve">óa dẻo rất tốt. </w:t>
      </w:r>
      <w:r w:rsidRPr="00564F51">
        <w:t xml:space="preserve">Khác với </w:t>
      </w:r>
      <w:r w:rsidRPr="00564F51">
        <w:rPr>
          <w:sz w:val="26"/>
          <w:szCs w:val="26"/>
          <w:shd w:val="clear" w:color="auto" w:fill="FFFFFF"/>
        </w:rPr>
        <w:t xml:space="preserve">DOP là loại </w:t>
      </w:r>
      <w:r w:rsidRPr="00564F51">
        <w:t xml:space="preserve">chất hóa dẻo </w:t>
      </w:r>
      <w:r w:rsidRPr="00564F51">
        <w:rPr>
          <w:sz w:val="26"/>
          <w:szCs w:val="26"/>
          <w:shd w:val="clear" w:color="auto" w:fill="FFFFFF"/>
        </w:rPr>
        <w:t>có thể gây nên khối u gan trên động vật, đồng thời cũng bị xem là một trong những chất gây ung thư cho con người. Tổ chức Y tế thế giới (WHO) cũng đã liệt kê chất này là chất gây rối loạn endocrime, nó còn là mối nguy hiểm lớn gây nên các bệnh ung thư vú, ung thư cổ tử cung cho phụ nữ.</w:t>
      </w:r>
    </w:p>
    <w:p w:rsidR="00564F51" w:rsidRPr="00564F51" w:rsidRDefault="00564F51" w:rsidP="000516FE">
      <w:pPr>
        <w:pStyle w:val="NormalWeb"/>
        <w:shd w:val="clear" w:color="auto" w:fill="FFFFFF"/>
        <w:spacing w:line="360" w:lineRule="auto"/>
        <w:ind w:firstLine="720"/>
        <w:jc w:val="both"/>
        <w:rPr>
          <w:sz w:val="26"/>
          <w:szCs w:val="26"/>
          <w:shd w:val="clear" w:color="auto" w:fill="FFFFFF"/>
        </w:rPr>
      </w:pPr>
      <w:r w:rsidRPr="00564F51">
        <w:rPr>
          <w:sz w:val="26"/>
          <w:szCs w:val="26"/>
          <w:shd w:val="clear" w:color="auto" w:fill="FFFFFF"/>
        </w:rPr>
        <w:t>Vì vậy</w:t>
      </w:r>
      <w:r w:rsidR="008D422D">
        <w:rPr>
          <w:sz w:val="26"/>
          <w:szCs w:val="26"/>
          <w:shd w:val="clear" w:color="auto" w:fill="FFFFFF"/>
        </w:rPr>
        <w:t>,</w:t>
      </w:r>
      <w:r w:rsidRPr="00564F51">
        <w:rPr>
          <w:sz w:val="26"/>
          <w:szCs w:val="26"/>
          <w:shd w:val="clear" w:color="auto" w:fill="FFFFFF"/>
        </w:rPr>
        <w:t xml:space="preserve"> Liên minh châu Âu (EU) đã sớm đưa ra Qui định EN71 về tiêu chuẩn an toàn cho đồ chơi trẻ em trong đó cấm sử dụng chất hóa dẻo DOP để sản xuất đồ chơi, vật phẩm bảo vệ cho trẻ em dưới 14 tuổi. Bộ quy tắc REACH của E</w:t>
      </w:r>
      <w:r>
        <w:rPr>
          <w:sz w:val="26"/>
          <w:szCs w:val="26"/>
          <w:shd w:val="clear" w:color="auto" w:fill="FFFFFF"/>
        </w:rPr>
        <w:t>U </w:t>
      </w:r>
      <w:r w:rsidRPr="00564F51">
        <w:rPr>
          <w:sz w:val="26"/>
          <w:szCs w:val="26"/>
          <w:shd w:val="clear" w:color="auto" w:fill="FFFFFF"/>
        </w:rPr>
        <w:t>(Quy định về hóa chất và sử dụng hóa chất an toàn) cũng đã đưa các sản phẩm nhựa làm từ chất hóa dẻo DOP vào danh sách kiểm soát chặt chẽ</w:t>
      </w:r>
    </w:p>
    <w:p w:rsidR="00DE0DA0" w:rsidRDefault="008D422D" w:rsidP="00DE0DA0">
      <w:pPr>
        <w:spacing w:line="360" w:lineRule="auto"/>
        <w:ind w:firstLine="720"/>
        <w:jc w:val="both"/>
        <w:rPr>
          <w:rStyle w:val="apple-converted-space"/>
          <w:rFonts w:ascii="Times New Roman" w:hAnsi="Times New Roman" w:cs="Times New Roman"/>
          <w:sz w:val="26"/>
          <w:szCs w:val="26"/>
          <w:shd w:val="clear" w:color="auto" w:fill="FFFFFF"/>
          <w:lang w:val="en-US"/>
        </w:rPr>
      </w:pPr>
      <w:r>
        <w:rPr>
          <w:rStyle w:val="apple-converted-space"/>
          <w:rFonts w:ascii="Times New Roman" w:hAnsi="Times New Roman" w:cs="Times New Roman"/>
          <w:sz w:val="26"/>
          <w:szCs w:val="26"/>
          <w:shd w:val="clear" w:color="auto" w:fill="FFFFFF"/>
          <w:lang w:val="en-US"/>
        </w:rPr>
        <w:t>Ngo</w:t>
      </w:r>
      <w:r w:rsidRPr="008D422D">
        <w:rPr>
          <w:rStyle w:val="apple-converted-space"/>
          <w:rFonts w:ascii="Times New Roman" w:hAnsi="Times New Roman" w:cs="Times New Roman"/>
          <w:sz w:val="26"/>
          <w:szCs w:val="26"/>
          <w:shd w:val="clear" w:color="auto" w:fill="FFFFFF"/>
          <w:lang w:val="en-US"/>
        </w:rPr>
        <w:t>ài</w:t>
      </w:r>
      <w:r>
        <w:rPr>
          <w:rStyle w:val="apple-converted-space"/>
          <w:rFonts w:ascii="Times New Roman" w:hAnsi="Times New Roman" w:cs="Times New Roman"/>
          <w:sz w:val="26"/>
          <w:szCs w:val="26"/>
          <w:shd w:val="clear" w:color="auto" w:fill="FFFFFF"/>
          <w:lang w:val="en-US"/>
        </w:rPr>
        <w:t xml:space="preserve"> ra,</w:t>
      </w:r>
      <w:r w:rsidR="00564F51">
        <w:rPr>
          <w:rStyle w:val="apple-converted-space"/>
          <w:rFonts w:ascii="Times New Roman" w:hAnsi="Times New Roman" w:cs="Times New Roman"/>
          <w:sz w:val="26"/>
          <w:szCs w:val="26"/>
          <w:shd w:val="clear" w:color="auto" w:fill="FFFFFF"/>
          <w:lang w:val="en-US"/>
        </w:rPr>
        <w:t xml:space="preserve"> DOTP c</w:t>
      </w:r>
      <w:r w:rsidR="00564F51" w:rsidRPr="00072029">
        <w:rPr>
          <w:rStyle w:val="apple-converted-space"/>
          <w:rFonts w:ascii="Times New Roman" w:hAnsi="Times New Roman" w:cs="Times New Roman"/>
          <w:sz w:val="26"/>
          <w:szCs w:val="26"/>
          <w:shd w:val="clear" w:color="auto" w:fill="FFFFFF"/>
          <w:lang w:val="en-US"/>
        </w:rPr>
        <w:t>ò</w:t>
      </w:r>
      <w:r w:rsidR="00564F51">
        <w:rPr>
          <w:rStyle w:val="apple-converted-space"/>
          <w:rFonts w:ascii="Times New Roman" w:hAnsi="Times New Roman" w:cs="Times New Roman"/>
          <w:sz w:val="26"/>
          <w:szCs w:val="26"/>
          <w:shd w:val="clear" w:color="auto" w:fill="FFFFFF"/>
          <w:lang w:val="en-US"/>
        </w:rPr>
        <w:t>n c</w:t>
      </w:r>
      <w:r w:rsidR="00564F51" w:rsidRPr="00072029">
        <w:rPr>
          <w:rStyle w:val="apple-converted-space"/>
          <w:rFonts w:ascii="Times New Roman" w:hAnsi="Times New Roman" w:cs="Times New Roman"/>
          <w:sz w:val="26"/>
          <w:szCs w:val="26"/>
          <w:shd w:val="clear" w:color="auto" w:fill="FFFFFF"/>
          <w:lang w:val="en-US"/>
        </w:rPr>
        <w:t>ó khả năng thay thế các chất hóa dẻo thuộc nhóm phthalate bởi Cơ Quan bảo vệ môi trường của US (EPA), đạt yêu cầu là sản phẩm an toàn cho người tiêu dùng  (CPSC)…</w:t>
      </w:r>
      <w:r w:rsidR="00564F51">
        <w:rPr>
          <w:rStyle w:val="apple-converted-space"/>
          <w:rFonts w:ascii="Times New Roman" w:hAnsi="Times New Roman" w:cs="Times New Roman"/>
          <w:sz w:val="26"/>
          <w:szCs w:val="26"/>
          <w:shd w:val="clear" w:color="auto" w:fill="FFFFFF"/>
          <w:lang w:val="en-US"/>
        </w:rPr>
        <w:t xml:space="preserve"> </w:t>
      </w:r>
      <w:r w:rsidR="00564F51" w:rsidRPr="00072029">
        <w:rPr>
          <w:rStyle w:val="apple-converted-space"/>
          <w:rFonts w:ascii="Times New Roman" w:hAnsi="Times New Roman" w:cs="Times New Roman"/>
          <w:sz w:val="26"/>
          <w:szCs w:val="26"/>
          <w:shd w:val="clear" w:color="auto" w:fill="FFFFFF"/>
          <w:lang w:val="en-US"/>
        </w:rPr>
        <w:t xml:space="preserve">Ngoài ra, </w:t>
      </w:r>
      <w:r w:rsidR="00564F51" w:rsidRPr="002526F5">
        <w:rPr>
          <w:rStyle w:val="apple-converted-space"/>
          <w:rFonts w:ascii="Times New Roman" w:hAnsi="Times New Roman" w:cs="Times New Roman"/>
          <w:sz w:val="26"/>
          <w:szCs w:val="26"/>
          <w:shd w:val="clear" w:color="auto" w:fill="FFFFFF"/>
          <w:lang w:val="en-US"/>
        </w:rPr>
        <w:t>đâ</w:t>
      </w:r>
      <w:r w:rsidR="00564F51">
        <w:rPr>
          <w:rStyle w:val="apple-converted-space"/>
          <w:rFonts w:ascii="Times New Roman" w:hAnsi="Times New Roman" w:cs="Times New Roman"/>
          <w:sz w:val="26"/>
          <w:szCs w:val="26"/>
          <w:shd w:val="clear" w:color="auto" w:fill="FFFFFF"/>
          <w:lang w:val="en-US"/>
        </w:rPr>
        <w:t xml:space="preserve">y </w:t>
      </w:r>
      <w:r w:rsidR="00564F51" w:rsidRPr="00072029">
        <w:rPr>
          <w:rStyle w:val="apple-converted-space"/>
          <w:rFonts w:ascii="Times New Roman" w:hAnsi="Times New Roman" w:cs="Times New Roman"/>
          <w:sz w:val="26"/>
          <w:szCs w:val="26"/>
          <w:shd w:val="clear" w:color="auto" w:fill="FFFFFF"/>
          <w:lang w:val="en-US"/>
        </w:rPr>
        <w:t>còn là một chất hóa dẻo tự phân hủy và thân thiện với môi trường</w:t>
      </w:r>
      <w:r w:rsidR="00564F51" w:rsidRPr="00072029">
        <w:rPr>
          <w:rStyle w:val="apple-converted-space"/>
          <w:rFonts w:ascii="Times New Roman" w:hAnsi="Times New Roman" w:cs="Times New Roman"/>
          <w:sz w:val="26"/>
          <w:szCs w:val="26"/>
          <w:shd w:val="clear" w:color="auto" w:fill="FFFFFF"/>
        </w:rPr>
        <w:t xml:space="preserve">. </w:t>
      </w:r>
    </w:p>
    <w:p w:rsidR="00A10291" w:rsidRPr="00F94743" w:rsidRDefault="00A10291" w:rsidP="00DE0DA0">
      <w:pPr>
        <w:spacing w:line="360" w:lineRule="auto"/>
        <w:ind w:firstLine="720"/>
        <w:jc w:val="both"/>
        <w:rPr>
          <w:rFonts w:ascii="Times New Roman" w:hAnsi="Times New Roman" w:cs="Times New Roman"/>
          <w:bCs/>
          <w:sz w:val="26"/>
          <w:szCs w:val="26"/>
        </w:rPr>
      </w:pPr>
      <w:r w:rsidRPr="00F94743">
        <w:rPr>
          <w:rFonts w:ascii="Times New Roman" w:hAnsi="Times New Roman" w:cs="Times New Roman"/>
          <w:bCs/>
          <w:sz w:val="26"/>
          <w:szCs w:val="26"/>
        </w:rPr>
        <w:lastRenderedPageBreak/>
        <w:t>Sau đó hỗn hợp được chuyển sang thiết bị ép sơ bộ (tấm nhựa có độ dày 1cm), tiếp theo sản phẩm được chuyển sang máy cán, qua công đoạn này tấm nhựa sẽ được định hình theo khổ và độ dày nhất định. Sản phẩm thừa sinh ra tại công đoạn cán lần 1 được chuyển qua công đoạn cán lần 2 mục đích là tái sử dụng sản phẩm nên không phát sinh chất thải ra ngoài môi trường. Ở công đoạn cán sản phẩm phát sinh mùi tuy nhiên chỉ mang tính chất cục bộ ngay tại khu vực đó và không ảnh hưởng gì nhiều đến môi trường xung quanh.</w:t>
      </w:r>
    </w:p>
    <w:p w:rsidR="00A10291" w:rsidRPr="00F94743" w:rsidRDefault="00A10291" w:rsidP="000516FE">
      <w:pPr>
        <w:spacing w:before="120" w:after="120" w:line="360" w:lineRule="auto"/>
        <w:ind w:firstLine="720"/>
        <w:jc w:val="both"/>
        <w:rPr>
          <w:rFonts w:ascii="Times New Roman" w:hAnsi="Times New Roman" w:cs="Times New Roman"/>
          <w:bCs/>
          <w:sz w:val="26"/>
          <w:szCs w:val="26"/>
        </w:rPr>
      </w:pPr>
      <w:r w:rsidRPr="00F94743">
        <w:rPr>
          <w:rFonts w:ascii="Times New Roman" w:hAnsi="Times New Roman" w:cs="Times New Roman"/>
          <w:bCs/>
          <w:sz w:val="26"/>
          <w:szCs w:val="26"/>
        </w:rPr>
        <w:t xml:space="preserve">Kế tiếp tấm nhựa được chuyển đến thiết bị lu để ổn định đồng nhất của tấm nhựa trước khi chuyển qua máy cán để kết dính tấm nhựa với lớp vải bên ngoài. </w:t>
      </w:r>
    </w:p>
    <w:p w:rsidR="00A10291" w:rsidRPr="00F94743" w:rsidRDefault="00A10291" w:rsidP="000516FE">
      <w:pPr>
        <w:spacing w:before="120" w:after="120" w:line="360" w:lineRule="auto"/>
        <w:ind w:firstLine="720"/>
        <w:jc w:val="both"/>
        <w:rPr>
          <w:rFonts w:ascii="Times New Roman" w:hAnsi="Times New Roman" w:cs="Times New Roman"/>
          <w:bCs/>
          <w:sz w:val="26"/>
          <w:szCs w:val="26"/>
        </w:rPr>
      </w:pPr>
      <w:r w:rsidRPr="00F94743">
        <w:rPr>
          <w:rFonts w:ascii="Times New Roman" w:hAnsi="Times New Roman" w:cs="Times New Roman"/>
          <w:bCs/>
          <w:sz w:val="26"/>
          <w:szCs w:val="26"/>
        </w:rPr>
        <w:t>Sau khi kết dính lớp vải, tấm nhựa được qua hệ thống lạnh sơ bộ và chuyển sang hệ thống nhiệt để làm căng phồng tấm nhựa trước khi chuyển sang công đoạn chạm nổi tạo vân. Công đoạn chạm nổi được thực hiện bằng thiết bị có hoa văn bề mặt, nước được gia nhiệt từ lò hơi và dẫn vào bên trong thiết bị này. Khi tấm nhựa được đưa vào máy chạm nổi, thiết bị này sẽ cán qua tấm nhựa và tạo mẫu hoa văn trên bề mặt nhựa. Nước làm mát sản phẩm sau khi sử dụng được tuần hoàn vào bể chứa và bơm ngược trở lại để tái sử dụng.</w:t>
      </w:r>
    </w:p>
    <w:p w:rsidR="00A10291" w:rsidRDefault="00A10291" w:rsidP="000516FE">
      <w:pPr>
        <w:spacing w:before="120" w:after="120" w:line="360" w:lineRule="auto"/>
        <w:ind w:firstLine="720"/>
        <w:jc w:val="both"/>
        <w:rPr>
          <w:rFonts w:ascii="Times New Roman" w:hAnsi="Times New Roman" w:cs="Times New Roman"/>
          <w:bCs/>
          <w:sz w:val="26"/>
          <w:szCs w:val="26"/>
          <w:lang w:val="en-US"/>
        </w:rPr>
      </w:pPr>
      <w:r w:rsidRPr="00F94743">
        <w:rPr>
          <w:rFonts w:ascii="Times New Roman" w:hAnsi="Times New Roman" w:cs="Times New Roman"/>
          <w:bCs/>
          <w:sz w:val="26"/>
          <w:szCs w:val="26"/>
        </w:rPr>
        <w:t>Cuối cùng là công đoạn sơn phủ lớp PU, tấm nhựa được phun phủ lớp sơn mỏng PU lên bề mặt, lớp PU có tác dụng làm bóng bề mặt vừa có tác dụng duy trì độ bóng và trầy xước. Sản phẩm tấm nhựa hoàn chỉnh sẽ được làm khô trước khi đưa qua công đoạn kiểm tra chất lượng. Sau đó sản phẩm được lưu ở nhà chứa ở nhiệt độ 20</w:t>
      </w:r>
      <w:r w:rsidRPr="00F94743">
        <w:rPr>
          <w:rFonts w:ascii="Times New Roman" w:hAnsi="Times New Roman" w:cs="Times New Roman"/>
          <w:bCs/>
          <w:sz w:val="26"/>
          <w:szCs w:val="26"/>
          <w:vertAlign w:val="superscript"/>
        </w:rPr>
        <w:t>0</w:t>
      </w:r>
      <w:r w:rsidRPr="00F94743">
        <w:rPr>
          <w:rFonts w:ascii="Times New Roman" w:hAnsi="Times New Roman" w:cs="Times New Roman"/>
          <w:bCs/>
          <w:sz w:val="26"/>
          <w:szCs w:val="26"/>
        </w:rPr>
        <w:t>C – 24</w:t>
      </w:r>
      <w:r w:rsidRPr="00F94743">
        <w:rPr>
          <w:rFonts w:ascii="Times New Roman" w:hAnsi="Times New Roman" w:cs="Times New Roman"/>
          <w:bCs/>
          <w:sz w:val="26"/>
          <w:szCs w:val="26"/>
          <w:vertAlign w:val="superscript"/>
        </w:rPr>
        <w:t>0</w:t>
      </w:r>
      <w:r w:rsidRPr="00F94743">
        <w:rPr>
          <w:rFonts w:ascii="Times New Roman" w:hAnsi="Times New Roman" w:cs="Times New Roman"/>
          <w:bCs/>
          <w:sz w:val="26"/>
          <w:szCs w:val="26"/>
        </w:rPr>
        <w:t>C trước khi cắt và đóng gói sản phẩm</w:t>
      </w:r>
      <w:r w:rsidR="00CC2666">
        <w:rPr>
          <w:rFonts w:ascii="Times New Roman" w:hAnsi="Times New Roman" w:cs="Times New Roman"/>
          <w:bCs/>
          <w:sz w:val="26"/>
          <w:szCs w:val="26"/>
          <w:lang w:val="en-US"/>
        </w:rPr>
        <w:t xml:space="preserve"> </w:t>
      </w:r>
      <w:r w:rsidR="00CC2666" w:rsidRPr="00CC2666">
        <w:rPr>
          <w:rFonts w:ascii="Times New Roman" w:hAnsi="Times New Roman" w:cs="Times New Roman"/>
          <w:bCs/>
          <w:sz w:val="26"/>
          <w:szCs w:val="26"/>
          <w:lang w:val="en-US"/>
        </w:rPr>
        <w:t>đ</w:t>
      </w:r>
      <w:r w:rsidR="00CC2666" w:rsidRPr="00CC2666">
        <w:rPr>
          <w:rFonts w:ascii="Times New Roman" w:hAnsi="Times New Roman" w:cs="Times New Roman" w:hint="cs"/>
          <w:bCs/>
          <w:sz w:val="26"/>
          <w:szCs w:val="26"/>
          <w:lang w:val="en-US"/>
        </w:rPr>
        <w:t>ư</w:t>
      </w:r>
      <w:r w:rsidR="00CC2666">
        <w:rPr>
          <w:rFonts w:ascii="Times New Roman" w:hAnsi="Times New Roman" w:cs="Times New Roman"/>
          <w:bCs/>
          <w:sz w:val="26"/>
          <w:szCs w:val="26"/>
          <w:lang w:val="en-US"/>
        </w:rPr>
        <w:t>a v</w:t>
      </w:r>
      <w:r w:rsidR="00CC2666" w:rsidRPr="00CC2666">
        <w:rPr>
          <w:rFonts w:ascii="Times New Roman" w:hAnsi="Times New Roman" w:cs="Times New Roman"/>
          <w:bCs/>
          <w:sz w:val="26"/>
          <w:szCs w:val="26"/>
          <w:lang w:val="en-US"/>
        </w:rPr>
        <w:t>ào</w:t>
      </w:r>
      <w:r w:rsidR="00CC2666">
        <w:rPr>
          <w:rFonts w:ascii="Times New Roman" w:hAnsi="Times New Roman" w:cs="Times New Roman"/>
          <w:bCs/>
          <w:sz w:val="26"/>
          <w:szCs w:val="26"/>
          <w:lang w:val="en-US"/>
        </w:rPr>
        <w:t xml:space="preserve"> th</w:t>
      </w:r>
      <w:r w:rsidR="00CC2666" w:rsidRPr="00CC2666">
        <w:rPr>
          <w:rFonts w:ascii="Times New Roman" w:hAnsi="Times New Roman" w:cs="Times New Roman"/>
          <w:bCs/>
          <w:sz w:val="26"/>
          <w:szCs w:val="26"/>
          <w:lang w:val="en-US"/>
        </w:rPr>
        <w:t>ị</w:t>
      </w:r>
      <w:r w:rsidR="00CC2666">
        <w:rPr>
          <w:rFonts w:ascii="Times New Roman" w:hAnsi="Times New Roman" w:cs="Times New Roman"/>
          <w:bCs/>
          <w:sz w:val="26"/>
          <w:szCs w:val="26"/>
          <w:lang w:val="en-US"/>
        </w:rPr>
        <w:t xml:space="preserve"> tr</w:t>
      </w:r>
      <w:r w:rsidR="00CC2666">
        <w:rPr>
          <w:rFonts w:ascii="Times New Roman" w:hAnsi="Times New Roman" w:cs="Times New Roman" w:hint="cs"/>
          <w:bCs/>
          <w:sz w:val="26"/>
          <w:szCs w:val="26"/>
          <w:lang w:val="en-US"/>
        </w:rPr>
        <w:t>ư</w:t>
      </w:r>
      <w:r w:rsidR="00CC2666" w:rsidRPr="00CC2666">
        <w:rPr>
          <w:rFonts w:ascii="Times New Roman" w:hAnsi="Times New Roman" w:cs="Times New Roman"/>
          <w:bCs/>
          <w:sz w:val="26"/>
          <w:szCs w:val="26"/>
          <w:lang w:val="en-US"/>
        </w:rPr>
        <w:t>ờ</w:t>
      </w:r>
      <w:r w:rsidR="00CC2666">
        <w:rPr>
          <w:rFonts w:ascii="Times New Roman" w:hAnsi="Times New Roman" w:cs="Times New Roman"/>
          <w:bCs/>
          <w:sz w:val="26"/>
          <w:szCs w:val="26"/>
          <w:lang w:val="en-US"/>
        </w:rPr>
        <w:t>ng đ</w:t>
      </w:r>
      <w:r w:rsidR="00CC2666" w:rsidRPr="00CC2666">
        <w:rPr>
          <w:rFonts w:ascii="Times New Roman" w:hAnsi="Times New Roman" w:cs="Times New Roman"/>
          <w:bCs/>
          <w:sz w:val="26"/>
          <w:szCs w:val="26"/>
          <w:lang w:val="en-US"/>
        </w:rPr>
        <w:t>ể</w:t>
      </w:r>
      <w:r w:rsidR="00CC2666">
        <w:rPr>
          <w:rFonts w:ascii="Times New Roman" w:hAnsi="Times New Roman" w:cs="Times New Roman"/>
          <w:bCs/>
          <w:sz w:val="26"/>
          <w:szCs w:val="26"/>
          <w:lang w:val="en-US"/>
        </w:rPr>
        <w:t xml:space="preserve"> ti</w:t>
      </w:r>
      <w:r w:rsidR="00CC2666" w:rsidRPr="00CC2666">
        <w:rPr>
          <w:rFonts w:ascii="Times New Roman" w:hAnsi="Times New Roman" w:cs="Times New Roman"/>
          <w:bCs/>
          <w:sz w:val="26"/>
          <w:szCs w:val="26"/>
          <w:lang w:val="en-US"/>
        </w:rPr>
        <w:t>ê</w:t>
      </w:r>
      <w:r w:rsidR="00CC2666">
        <w:rPr>
          <w:rFonts w:ascii="Times New Roman" w:hAnsi="Times New Roman" w:cs="Times New Roman"/>
          <w:bCs/>
          <w:sz w:val="26"/>
          <w:szCs w:val="26"/>
          <w:lang w:val="en-US"/>
        </w:rPr>
        <w:t>u th</w:t>
      </w:r>
      <w:r w:rsidR="00CC2666" w:rsidRPr="00CC2666">
        <w:rPr>
          <w:rFonts w:ascii="Times New Roman" w:hAnsi="Times New Roman" w:cs="Times New Roman"/>
          <w:bCs/>
          <w:sz w:val="26"/>
          <w:szCs w:val="26"/>
          <w:lang w:val="en-US"/>
        </w:rPr>
        <w:t>ụ</w:t>
      </w:r>
      <w:r w:rsidRPr="00F94743">
        <w:rPr>
          <w:rFonts w:ascii="Times New Roman" w:hAnsi="Times New Roman" w:cs="Times New Roman"/>
          <w:bCs/>
          <w:sz w:val="26"/>
          <w:szCs w:val="26"/>
        </w:rPr>
        <w:t xml:space="preserve">. </w:t>
      </w:r>
      <w:r w:rsidR="00684F1D">
        <w:rPr>
          <w:rFonts w:ascii="Times New Roman" w:hAnsi="Times New Roman" w:cs="Times New Roman"/>
          <w:bCs/>
          <w:sz w:val="26"/>
          <w:szCs w:val="26"/>
          <w:lang w:val="en-US"/>
        </w:rPr>
        <w:t>K</w:t>
      </w:r>
      <w:r w:rsidR="00684F1D" w:rsidRPr="00684F1D">
        <w:rPr>
          <w:rFonts w:ascii="Times New Roman" w:hAnsi="Times New Roman" w:cs="Times New Roman"/>
          <w:bCs/>
          <w:sz w:val="26"/>
          <w:szCs w:val="26"/>
          <w:lang w:val="en-US"/>
        </w:rPr>
        <w:t>ích</w:t>
      </w:r>
      <w:r w:rsidR="00684F1D">
        <w:rPr>
          <w:rFonts w:ascii="Times New Roman" w:hAnsi="Times New Roman" w:cs="Times New Roman"/>
          <w:bCs/>
          <w:sz w:val="26"/>
          <w:szCs w:val="26"/>
          <w:lang w:val="en-US"/>
        </w:rPr>
        <w:t xml:space="preserve"> th</w:t>
      </w:r>
      <w:r w:rsidR="00684F1D" w:rsidRPr="00684F1D">
        <w:rPr>
          <w:rFonts w:ascii="Times New Roman" w:hAnsi="Times New Roman" w:cs="Times New Roman" w:hint="cs"/>
          <w:bCs/>
          <w:sz w:val="26"/>
          <w:szCs w:val="26"/>
          <w:lang w:val="en-US"/>
        </w:rPr>
        <w:t>ư</w:t>
      </w:r>
      <w:r w:rsidR="00684F1D" w:rsidRPr="00684F1D">
        <w:rPr>
          <w:rFonts w:ascii="Times New Roman" w:hAnsi="Times New Roman" w:cs="Times New Roman"/>
          <w:bCs/>
          <w:sz w:val="26"/>
          <w:szCs w:val="26"/>
          <w:lang w:val="en-US"/>
        </w:rPr>
        <w:t>ớc</w:t>
      </w:r>
      <w:r w:rsidR="00684F1D">
        <w:rPr>
          <w:rFonts w:ascii="Times New Roman" w:hAnsi="Times New Roman" w:cs="Times New Roman"/>
          <w:bCs/>
          <w:sz w:val="26"/>
          <w:szCs w:val="26"/>
          <w:lang w:val="en-US"/>
        </w:rPr>
        <w:t xml:space="preserve"> s</w:t>
      </w:r>
      <w:r w:rsidR="00684F1D" w:rsidRPr="00684F1D">
        <w:rPr>
          <w:rFonts w:ascii="Times New Roman" w:hAnsi="Times New Roman" w:cs="Times New Roman"/>
          <w:bCs/>
          <w:sz w:val="26"/>
          <w:szCs w:val="26"/>
          <w:lang w:val="en-US"/>
        </w:rPr>
        <w:t>ả</w:t>
      </w:r>
      <w:r w:rsidR="00684F1D">
        <w:rPr>
          <w:rFonts w:ascii="Times New Roman" w:hAnsi="Times New Roman" w:cs="Times New Roman"/>
          <w:bCs/>
          <w:sz w:val="26"/>
          <w:szCs w:val="26"/>
          <w:lang w:val="en-US"/>
        </w:rPr>
        <w:t>n ph</w:t>
      </w:r>
      <w:r w:rsidR="00684F1D" w:rsidRPr="00684F1D">
        <w:rPr>
          <w:rFonts w:ascii="Times New Roman" w:hAnsi="Times New Roman" w:cs="Times New Roman"/>
          <w:bCs/>
          <w:sz w:val="26"/>
          <w:szCs w:val="26"/>
          <w:lang w:val="en-US"/>
        </w:rPr>
        <w:t>ẩ</w:t>
      </w:r>
      <w:r w:rsidR="00684F1D">
        <w:rPr>
          <w:rFonts w:ascii="Times New Roman" w:hAnsi="Times New Roman" w:cs="Times New Roman"/>
          <w:bCs/>
          <w:sz w:val="26"/>
          <w:szCs w:val="26"/>
          <w:lang w:val="en-US"/>
        </w:rPr>
        <w:t xml:space="preserve">m </w:t>
      </w:r>
      <w:r w:rsidR="00684F1D" w:rsidRPr="00684F1D">
        <w:rPr>
          <w:rFonts w:ascii="Times New Roman" w:hAnsi="Times New Roman" w:cs="Times New Roman"/>
          <w:bCs/>
          <w:sz w:val="26"/>
          <w:szCs w:val="26"/>
          <w:lang w:val="en-US"/>
        </w:rPr>
        <w:t>đ</w:t>
      </w:r>
      <w:r w:rsidR="00684F1D">
        <w:rPr>
          <w:rFonts w:ascii="Times New Roman" w:hAnsi="Times New Roman" w:cs="Times New Roman" w:hint="cs"/>
          <w:bCs/>
          <w:sz w:val="26"/>
          <w:szCs w:val="26"/>
          <w:lang w:val="en-US"/>
        </w:rPr>
        <w:t>ư</w:t>
      </w:r>
      <w:r w:rsidR="00684F1D" w:rsidRPr="00684F1D">
        <w:rPr>
          <w:rFonts w:ascii="Times New Roman" w:hAnsi="Times New Roman" w:cs="Times New Roman"/>
          <w:bCs/>
          <w:sz w:val="26"/>
          <w:szCs w:val="26"/>
          <w:lang w:val="en-US"/>
        </w:rPr>
        <w:t>ợ</w:t>
      </w:r>
      <w:r w:rsidR="00684F1D">
        <w:rPr>
          <w:rFonts w:ascii="Times New Roman" w:hAnsi="Times New Roman" w:cs="Times New Roman"/>
          <w:bCs/>
          <w:sz w:val="26"/>
          <w:szCs w:val="26"/>
          <w:lang w:val="en-US"/>
        </w:rPr>
        <w:t>c c</w:t>
      </w:r>
      <w:r w:rsidR="00684F1D" w:rsidRPr="00684F1D">
        <w:rPr>
          <w:rFonts w:ascii="Times New Roman" w:hAnsi="Times New Roman" w:cs="Times New Roman"/>
          <w:bCs/>
          <w:sz w:val="26"/>
          <w:szCs w:val="26"/>
          <w:lang w:val="en-US"/>
        </w:rPr>
        <w:t>ắ</w:t>
      </w:r>
      <w:r w:rsidR="00684F1D">
        <w:rPr>
          <w:rFonts w:ascii="Times New Roman" w:hAnsi="Times New Roman" w:cs="Times New Roman"/>
          <w:bCs/>
          <w:sz w:val="26"/>
          <w:szCs w:val="26"/>
          <w:lang w:val="en-US"/>
        </w:rPr>
        <w:t>t theo y</w:t>
      </w:r>
      <w:r w:rsidR="00684F1D" w:rsidRPr="00684F1D">
        <w:rPr>
          <w:rFonts w:ascii="Times New Roman" w:hAnsi="Times New Roman" w:cs="Times New Roman"/>
          <w:bCs/>
          <w:sz w:val="26"/>
          <w:szCs w:val="26"/>
          <w:lang w:val="en-US"/>
        </w:rPr>
        <w:t>ê</w:t>
      </w:r>
      <w:r w:rsidR="00684F1D">
        <w:rPr>
          <w:rFonts w:ascii="Times New Roman" w:hAnsi="Times New Roman" w:cs="Times New Roman"/>
          <w:bCs/>
          <w:sz w:val="26"/>
          <w:szCs w:val="26"/>
          <w:lang w:val="en-US"/>
        </w:rPr>
        <w:t>u c</w:t>
      </w:r>
      <w:r w:rsidR="00684F1D" w:rsidRPr="00684F1D">
        <w:rPr>
          <w:rFonts w:ascii="Times New Roman" w:hAnsi="Times New Roman" w:cs="Times New Roman"/>
          <w:bCs/>
          <w:sz w:val="26"/>
          <w:szCs w:val="26"/>
          <w:lang w:val="en-US"/>
        </w:rPr>
        <w:t>ầ</w:t>
      </w:r>
      <w:r w:rsidR="00684F1D">
        <w:rPr>
          <w:rFonts w:ascii="Times New Roman" w:hAnsi="Times New Roman" w:cs="Times New Roman"/>
          <w:bCs/>
          <w:sz w:val="26"/>
          <w:szCs w:val="26"/>
          <w:lang w:val="en-US"/>
        </w:rPr>
        <w:t>u c</w:t>
      </w:r>
      <w:r w:rsidR="00684F1D" w:rsidRPr="00684F1D">
        <w:rPr>
          <w:rFonts w:ascii="Times New Roman" w:hAnsi="Times New Roman" w:cs="Times New Roman"/>
          <w:bCs/>
          <w:sz w:val="26"/>
          <w:szCs w:val="26"/>
          <w:lang w:val="en-US"/>
        </w:rPr>
        <w:t>ủa</w:t>
      </w:r>
      <w:r w:rsidR="00684F1D">
        <w:rPr>
          <w:rFonts w:ascii="Times New Roman" w:hAnsi="Times New Roman" w:cs="Times New Roman"/>
          <w:bCs/>
          <w:sz w:val="26"/>
          <w:szCs w:val="26"/>
          <w:lang w:val="en-US"/>
        </w:rPr>
        <w:t xml:space="preserve"> kh</w:t>
      </w:r>
      <w:r w:rsidR="00684F1D" w:rsidRPr="00684F1D">
        <w:rPr>
          <w:rFonts w:ascii="Times New Roman" w:hAnsi="Times New Roman" w:cs="Times New Roman"/>
          <w:bCs/>
          <w:sz w:val="26"/>
          <w:szCs w:val="26"/>
          <w:lang w:val="en-US"/>
        </w:rPr>
        <w:t>ách</w:t>
      </w:r>
      <w:r w:rsidR="00684F1D">
        <w:rPr>
          <w:rFonts w:ascii="Times New Roman" w:hAnsi="Times New Roman" w:cs="Times New Roman"/>
          <w:bCs/>
          <w:sz w:val="26"/>
          <w:szCs w:val="26"/>
          <w:lang w:val="en-US"/>
        </w:rPr>
        <w:t xml:space="preserve"> h</w:t>
      </w:r>
      <w:r w:rsidR="00684F1D" w:rsidRPr="00684F1D">
        <w:rPr>
          <w:rFonts w:ascii="Times New Roman" w:hAnsi="Times New Roman" w:cs="Times New Roman"/>
          <w:bCs/>
          <w:sz w:val="26"/>
          <w:szCs w:val="26"/>
          <w:lang w:val="en-US"/>
        </w:rPr>
        <w:t>àng</w:t>
      </w:r>
      <w:r w:rsidR="00684F1D">
        <w:rPr>
          <w:rFonts w:ascii="Times New Roman" w:hAnsi="Times New Roman" w:cs="Times New Roman"/>
          <w:bCs/>
          <w:sz w:val="26"/>
          <w:szCs w:val="26"/>
          <w:lang w:val="en-US"/>
        </w:rPr>
        <w:t>. V</w:t>
      </w:r>
      <w:r w:rsidR="00684F1D" w:rsidRPr="00684F1D">
        <w:rPr>
          <w:rFonts w:ascii="Times New Roman" w:hAnsi="Times New Roman" w:cs="Times New Roman"/>
          <w:bCs/>
          <w:sz w:val="26"/>
          <w:szCs w:val="26"/>
          <w:lang w:val="en-US"/>
        </w:rPr>
        <w:t>ì</w:t>
      </w:r>
      <w:r w:rsidR="00684F1D">
        <w:rPr>
          <w:rFonts w:ascii="Times New Roman" w:hAnsi="Times New Roman" w:cs="Times New Roman"/>
          <w:bCs/>
          <w:sz w:val="26"/>
          <w:szCs w:val="26"/>
          <w:lang w:val="en-US"/>
        </w:rPr>
        <w:t xml:space="preserve"> th</w:t>
      </w:r>
      <w:r w:rsidR="00684F1D" w:rsidRPr="00684F1D">
        <w:rPr>
          <w:rFonts w:ascii="Times New Roman" w:hAnsi="Times New Roman" w:cs="Times New Roman"/>
          <w:bCs/>
          <w:sz w:val="26"/>
          <w:szCs w:val="26"/>
          <w:lang w:val="en-US"/>
        </w:rPr>
        <w:t>ế</w:t>
      </w:r>
      <w:r w:rsidR="00684F1D">
        <w:rPr>
          <w:rFonts w:ascii="Times New Roman" w:hAnsi="Times New Roman" w:cs="Times New Roman"/>
          <w:bCs/>
          <w:sz w:val="26"/>
          <w:szCs w:val="26"/>
          <w:lang w:val="en-US"/>
        </w:rPr>
        <w:t>, trong qu</w:t>
      </w:r>
      <w:r w:rsidR="00684F1D" w:rsidRPr="00684F1D">
        <w:rPr>
          <w:rFonts w:ascii="Times New Roman" w:hAnsi="Times New Roman" w:cs="Times New Roman"/>
          <w:bCs/>
          <w:sz w:val="26"/>
          <w:szCs w:val="26"/>
          <w:lang w:val="en-US"/>
        </w:rPr>
        <w:t>á</w:t>
      </w:r>
      <w:r w:rsidR="00684F1D">
        <w:rPr>
          <w:rFonts w:ascii="Times New Roman" w:hAnsi="Times New Roman" w:cs="Times New Roman"/>
          <w:bCs/>
          <w:sz w:val="26"/>
          <w:szCs w:val="26"/>
          <w:lang w:val="en-US"/>
        </w:rPr>
        <w:t xml:space="preserve"> tr</w:t>
      </w:r>
      <w:r w:rsidR="00684F1D" w:rsidRPr="00684F1D">
        <w:rPr>
          <w:rFonts w:ascii="Times New Roman" w:hAnsi="Times New Roman" w:cs="Times New Roman"/>
          <w:bCs/>
          <w:sz w:val="26"/>
          <w:szCs w:val="26"/>
          <w:lang w:val="en-US"/>
        </w:rPr>
        <w:t>ì</w:t>
      </w:r>
      <w:r w:rsidR="00684F1D">
        <w:rPr>
          <w:rFonts w:ascii="Times New Roman" w:hAnsi="Times New Roman" w:cs="Times New Roman"/>
          <w:bCs/>
          <w:sz w:val="26"/>
          <w:szCs w:val="26"/>
          <w:lang w:val="en-US"/>
        </w:rPr>
        <w:t>nh c</w:t>
      </w:r>
      <w:r w:rsidR="00684F1D" w:rsidRPr="00684F1D">
        <w:rPr>
          <w:rFonts w:ascii="Times New Roman" w:hAnsi="Times New Roman" w:cs="Times New Roman"/>
          <w:bCs/>
          <w:sz w:val="26"/>
          <w:szCs w:val="26"/>
          <w:lang w:val="en-US"/>
        </w:rPr>
        <w:t>ắ</w:t>
      </w:r>
      <w:r w:rsidR="00684F1D">
        <w:rPr>
          <w:rFonts w:ascii="Times New Roman" w:hAnsi="Times New Roman" w:cs="Times New Roman"/>
          <w:bCs/>
          <w:sz w:val="26"/>
          <w:szCs w:val="26"/>
          <w:lang w:val="en-US"/>
        </w:rPr>
        <w:t>t c</w:t>
      </w:r>
      <w:r w:rsidR="00684F1D" w:rsidRPr="00684F1D">
        <w:rPr>
          <w:rFonts w:ascii="Times New Roman" w:hAnsi="Times New Roman" w:cs="Times New Roman"/>
          <w:bCs/>
          <w:sz w:val="26"/>
          <w:szCs w:val="26"/>
          <w:lang w:val="en-US"/>
        </w:rPr>
        <w:t>ó</w:t>
      </w:r>
      <w:r w:rsidR="00684F1D">
        <w:rPr>
          <w:rFonts w:ascii="Times New Roman" w:hAnsi="Times New Roman" w:cs="Times New Roman"/>
          <w:bCs/>
          <w:sz w:val="26"/>
          <w:szCs w:val="26"/>
          <w:lang w:val="en-US"/>
        </w:rPr>
        <w:t xml:space="preserve"> ph</w:t>
      </w:r>
      <w:r w:rsidR="00684F1D" w:rsidRPr="00684F1D">
        <w:rPr>
          <w:rFonts w:ascii="Times New Roman" w:hAnsi="Times New Roman" w:cs="Times New Roman"/>
          <w:bCs/>
          <w:sz w:val="26"/>
          <w:szCs w:val="26"/>
          <w:lang w:val="en-US"/>
        </w:rPr>
        <w:t>át</w:t>
      </w:r>
      <w:r w:rsidR="00684F1D">
        <w:rPr>
          <w:rFonts w:ascii="Times New Roman" w:hAnsi="Times New Roman" w:cs="Times New Roman"/>
          <w:bCs/>
          <w:sz w:val="26"/>
          <w:szCs w:val="26"/>
          <w:lang w:val="en-US"/>
        </w:rPr>
        <w:t xml:space="preserve"> sinh s</w:t>
      </w:r>
      <w:r w:rsidR="00684F1D" w:rsidRPr="00684F1D">
        <w:rPr>
          <w:rFonts w:ascii="Times New Roman" w:hAnsi="Times New Roman" w:cs="Times New Roman"/>
          <w:bCs/>
          <w:sz w:val="26"/>
          <w:szCs w:val="26"/>
          <w:lang w:val="en-US"/>
        </w:rPr>
        <w:t>ản</w:t>
      </w:r>
      <w:r w:rsidR="00684F1D">
        <w:rPr>
          <w:rFonts w:ascii="Times New Roman" w:hAnsi="Times New Roman" w:cs="Times New Roman"/>
          <w:bCs/>
          <w:sz w:val="26"/>
          <w:szCs w:val="26"/>
          <w:lang w:val="en-US"/>
        </w:rPr>
        <w:t xml:space="preserve"> ph</w:t>
      </w:r>
      <w:r w:rsidR="00684F1D" w:rsidRPr="00684F1D">
        <w:rPr>
          <w:rFonts w:ascii="Times New Roman" w:hAnsi="Times New Roman" w:cs="Times New Roman"/>
          <w:bCs/>
          <w:sz w:val="26"/>
          <w:szCs w:val="26"/>
          <w:lang w:val="en-US"/>
        </w:rPr>
        <w:t>ẩ</w:t>
      </w:r>
      <w:r w:rsidR="00684F1D">
        <w:rPr>
          <w:rFonts w:ascii="Times New Roman" w:hAnsi="Times New Roman" w:cs="Times New Roman"/>
          <w:bCs/>
          <w:sz w:val="26"/>
          <w:szCs w:val="26"/>
          <w:lang w:val="en-US"/>
        </w:rPr>
        <w:t>m th</w:t>
      </w:r>
      <w:r w:rsidR="00684F1D" w:rsidRPr="00684F1D">
        <w:rPr>
          <w:rFonts w:ascii="Times New Roman" w:hAnsi="Times New Roman" w:cs="Times New Roman"/>
          <w:bCs/>
          <w:sz w:val="26"/>
          <w:szCs w:val="26"/>
          <w:lang w:val="en-US"/>
        </w:rPr>
        <w:t>ừa</w:t>
      </w:r>
      <w:r w:rsidR="00684F1D">
        <w:rPr>
          <w:rFonts w:ascii="Times New Roman" w:hAnsi="Times New Roman" w:cs="Times New Roman"/>
          <w:bCs/>
          <w:sz w:val="26"/>
          <w:szCs w:val="26"/>
          <w:lang w:val="en-US"/>
        </w:rPr>
        <w:t>. Tuy nhi</w:t>
      </w:r>
      <w:r w:rsidR="00684F1D" w:rsidRPr="00684F1D">
        <w:rPr>
          <w:rFonts w:ascii="Times New Roman" w:hAnsi="Times New Roman" w:cs="Times New Roman"/>
          <w:bCs/>
          <w:sz w:val="26"/>
          <w:szCs w:val="26"/>
          <w:lang w:val="en-US"/>
        </w:rPr>
        <w:t>ê</w:t>
      </w:r>
      <w:r w:rsidR="00684F1D">
        <w:rPr>
          <w:rFonts w:ascii="Times New Roman" w:hAnsi="Times New Roman" w:cs="Times New Roman"/>
          <w:bCs/>
          <w:sz w:val="26"/>
          <w:szCs w:val="26"/>
          <w:lang w:val="en-US"/>
        </w:rPr>
        <w:t>n, C</w:t>
      </w:r>
      <w:r w:rsidR="00684F1D" w:rsidRPr="00684F1D">
        <w:rPr>
          <w:rFonts w:ascii="Times New Roman" w:hAnsi="Times New Roman" w:cs="Times New Roman"/>
          <w:bCs/>
          <w:sz w:val="26"/>
          <w:szCs w:val="26"/>
          <w:lang w:val="en-US"/>
        </w:rPr>
        <w:t>ô</w:t>
      </w:r>
      <w:r w:rsidR="00684F1D">
        <w:rPr>
          <w:rFonts w:ascii="Times New Roman" w:hAnsi="Times New Roman" w:cs="Times New Roman"/>
          <w:bCs/>
          <w:sz w:val="26"/>
          <w:szCs w:val="26"/>
          <w:lang w:val="en-US"/>
        </w:rPr>
        <w:t xml:space="preserve">ng ty </w:t>
      </w:r>
      <w:r w:rsidR="00684F1D" w:rsidRPr="00684F1D">
        <w:rPr>
          <w:rFonts w:ascii="Times New Roman" w:hAnsi="Times New Roman" w:cs="Times New Roman"/>
          <w:bCs/>
          <w:sz w:val="26"/>
          <w:szCs w:val="26"/>
          <w:lang w:val="en-US"/>
        </w:rPr>
        <w:t>đã</w:t>
      </w:r>
      <w:r w:rsidR="00684F1D">
        <w:rPr>
          <w:rFonts w:ascii="Times New Roman" w:hAnsi="Times New Roman" w:cs="Times New Roman"/>
          <w:bCs/>
          <w:sz w:val="26"/>
          <w:szCs w:val="26"/>
          <w:lang w:val="en-US"/>
        </w:rPr>
        <w:t xml:space="preserve"> t</w:t>
      </w:r>
      <w:r w:rsidR="00684F1D" w:rsidRPr="00684F1D">
        <w:rPr>
          <w:rFonts w:ascii="Times New Roman" w:hAnsi="Times New Roman" w:cs="Times New Roman"/>
          <w:bCs/>
          <w:sz w:val="26"/>
          <w:szCs w:val="26"/>
          <w:lang w:val="en-US"/>
        </w:rPr>
        <w:t>ậ</w:t>
      </w:r>
      <w:r w:rsidR="00684F1D">
        <w:rPr>
          <w:rFonts w:ascii="Times New Roman" w:hAnsi="Times New Roman" w:cs="Times New Roman"/>
          <w:bCs/>
          <w:sz w:val="26"/>
          <w:szCs w:val="26"/>
          <w:lang w:val="en-US"/>
        </w:rPr>
        <w:t>n d</w:t>
      </w:r>
      <w:r w:rsidR="00684F1D" w:rsidRPr="00684F1D">
        <w:rPr>
          <w:rFonts w:ascii="Times New Roman" w:hAnsi="Times New Roman" w:cs="Times New Roman"/>
          <w:bCs/>
          <w:sz w:val="26"/>
          <w:szCs w:val="26"/>
          <w:lang w:val="en-US"/>
        </w:rPr>
        <w:t>ụ</w:t>
      </w:r>
      <w:r w:rsidR="00684F1D">
        <w:rPr>
          <w:rFonts w:ascii="Times New Roman" w:hAnsi="Times New Roman" w:cs="Times New Roman"/>
          <w:bCs/>
          <w:sz w:val="26"/>
          <w:szCs w:val="26"/>
          <w:lang w:val="en-US"/>
        </w:rPr>
        <w:t>ng t</w:t>
      </w:r>
      <w:r w:rsidR="00684F1D" w:rsidRPr="00684F1D">
        <w:rPr>
          <w:rFonts w:ascii="Times New Roman" w:hAnsi="Times New Roman" w:cs="Times New Roman"/>
          <w:bCs/>
          <w:sz w:val="26"/>
          <w:szCs w:val="26"/>
          <w:lang w:val="en-US"/>
        </w:rPr>
        <w:t>ái</w:t>
      </w:r>
      <w:r w:rsidR="00684F1D">
        <w:rPr>
          <w:rFonts w:ascii="Times New Roman" w:hAnsi="Times New Roman" w:cs="Times New Roman"/>
          <w:bCs/>
          <w:sz w:val="26"/>
          <w:szCs w:val="26"/>
          <w:lang w:val="en-US"/>
        </w:rPr>
        <w:t xml:space="preserve"> ch</w:t>
      </w:r>
      <w:r w:rsidR="00684F1D" w:rsidRPr="00684F1D">
        <w:rPr>
          <w:rFonts w:ascii="Times New Roman" w:hAnsi="Times New Roman" w:cs="Times New Roman"/>
          <w:bCs/>
          <w:sz w:val="26"/>
          <w:szCs w:val="26"/>
          <w:lang w:val="en-US"/>
        </w:rPr>
        <w:t>ế</w:t>
      </w:r>
      <w:r w:rsidR="00684F1D">
        <w:rPr>
          <w:rFonts w:ascii="Times New Roman" w:hAnsi="Times New Roman" w:cs="Times New Roman"/>
          <w:bCs/>
          <w:sz w:val="26"/>
          <w:szCs w:val="26"/>
          <w:lang w:val="en-US"/>
        </w:rPr>
        <w:t xml:space="preserve"> l</w:t>
      </w:r>
      <w:r w:rsidR="00684F1D" w:rsidRPr="00684F1D">
        <w:rPr>
          <w:rFonts w:ascii="Times New Roman" w:hAnsi="Times New Roman" w:cs="Times New Roman"/>
          <w:bCs/>
          <w:sz w:val="26"/>
          <w:szCs w:val="26"/>
          <w:lang w:val="en-US"/>
        </w:rPr>
        <w:t>ại</w:t>
      </w:r>
      <w:r w:rsidR="00684F1D">
        <w:rPr>
          <w:rFonts w:ascii="Times New Roman" w:hAnsi="Times New Roman" w:cs="Times New Roman"/>
          <w:bCs/>
          <w:sz w:val="26"/>
          <w:szCs w:val="26"/>
          <w:lang w:val="en-US"/>
        </w:rPr>
        <w:t xml:space="preserve"> ngu</w:t>
      </w:r>
      <w:r w:rsidR="00684F1D" w:rsidRPr="00684F1D">
        <w:rPr>
          <w:rFonts w:ascii="Times New Roman" w:hAnsi="Times New Roman" w:cs="Times New Roman"/>
          <w:bCs/>
          <w:sz w:val="26"/>
          <w:szCs w:val="26"/>
          <w:lang w:val="en-US"/>
        </w:rPr>
        <w:t>ồ</w:t>
      </w:r>
      <w:r w:rsidR="00684F1D">
        <w:rPr>
          <w:rFonts w:ascii="Times New Roman" w:hAnsi="Times New Roman" w:cs="Times New Roman"/>
          <w:bCs/>
          <w:sz w:val="26"/>
          <w:szCs w:val="26"/>
          <w:lang w:val="en-US"/>
        </w:rPr>
        <w:t>n ch</w:t>
      </w:r>
      <w:r w:rsidR="00684F1D" w:rsidRPr="00684F1D">
        <w:rPr>
          <w:rFonts w:ascii="Times New Roman" w:hAnsi="Times New Roman" w:cs="Times New Roman"/>
          <w:bCs/>
          <w:sz w:val="26"/>
          <w:szCs w:val="26"/>
          <w:lang w:val="en-US"/>
        </w:rPr>
        <w:t>ấ</w:t>
      </w:r>
      <w:r w:rsidR="00684F1D">
        <w:rPr>
          <w:rFonts w:ascii="Times New Roman" w:hAnsi="Times New Roman" w:cs="Times New Roman"/>
          <w:bCs/>
          <w:sz w:val="26"/>
          <w:szCs w:val="26"/>
          <w:lang w:val="en-US"/>
        </w:rPr>
        <w:t>t th</w:t>
      </w:r>
      <w:r w:rsidR="00684F1D" w:rsidRPr="00684F1D">
        <w:rPr>
          <w:rFonts w:ascii="Times New Roman" w:hAnsi="Times New Roman" w:cs="Times New Roman"/>
          <w:bCs/>
          <w:sz w:val="26"/>
          <w:szCs w:val="26"/>
          <w:lang w:val="en-US"/>
        </w:rPr>
        <w:t>ải</w:t>
      </w:r>
      <w:r w:rsidR="00684F1D">
        <w:rPr>
          <w:rFonts w:ascii="Times New Roman" w:hAnsi="Times New Roman" w:cs="Times New Roman"/>
          <w:bCs/>
          <w:sz w:val="26"/>
          <w:szCs w:val="26"/>
          <w:lang w:val="en-US"/>
        </w:rPr>
        <w:t xml:space="preserve"> n</w:t>
      </w:r>
      <w:r w:rsidR="00684F1D" w:rsidRPr="00684F1D">
        <w:rPr>
          <w:rFonts w:ascii="Times New Roman" w:hAnsi="Times New Roman" w:cs="Times New Roman"/>
          <w:bCs/>
          <w:sz w:val="26"/>
          <w:szCs w:val="26"/>
          <w:lang w:val="en-US"/>
        </w:rPr>
        <w:t>ày</w:t>
      </w:r>
      <w:r w:rsidR="00684F1D">
        <w:rPr>
          <w:rFonts w:ascii="Times New Roman" w:hAnsi="Times New Roman" w:cs="Times New Roman"/>
          <w:bCs/>
          <w:sz w:val="26"/>
          <w:szCs w:val="26"/>
          <w:lang w:val="en-US"/>
        </w:rPr>
        <w:t xml:space="preserve"> d</w:t>
      </w:r>
      <w:r w:rsidR="00684F1D" w:rsidRPr="00684F1D">
        <w:rPr>
          <w:rFonts w:ascii="Times New Roman" w:hAnsi="Times New Roman" w:cs="Times New Roman"/>
          <w:bCs/>
          <w:sz w:val="26"/>
          <w:szCs w:val="26"/>
          <w:lang w:val="en-US"/>
        </w:rPr>
        <w:t>ùng</w:t>
      </w:r>
      <w:r w:rsidR="00684F1D">
        <w:rPr>
          <w:rFonts w:ascii="Times New Roman" w:hAnsi="Times New Roman" w:cs="Times New Roman"/>
          <w:bCs/>
          <w:sz w:val="26"/>
          <w:szCs w:val="26"/>
          <w:lang w:val="en-US"/>
        </w:rPr>
        <w:t xml:space="preserve"> l</w:t>
      </w:r>
      <w:r w:rsidR="00684F1D" w:rsidRPr="00684F1D">
        <w:rPr>
          <w:rFonts w:ascii="Times New Roman" w:hAnsi="Times New Roman" w:cs="Times New Roman"/>
          <w:bCs/>
          <w:sz w:val="26"/>
          <w:szCs w:val="26"/>
          <w:lang w:val="en-US"/>
        </w:rPr>
        <w:t>àm</w:t>
      </w:r>
      <w:r w:rsidR="00684F1D">
        <w:rPr>
          <w:rFonts w:ascii="Times New Roman" w:hAnsi="Times New Roman" w:cs="Times New Roman"/>
          <w:bCs/>
          <w:sz w:val="26"/>
          <w:szCs w:val="26"/>
          <w:lang w:val="en-US"/>
        </w:rPr>
        <w:t xml:space="preserve"> nguy</w:t>
      </w:r>
      <w:r w:rsidR="00684F1D" w:rsidRPr="00684F1D">
        <w:rPr>
          <w:rFonts w:ascii="Times New Roman" w:hAnsi="Times New Roman" w:cs="Times New Roman"/>
          <w:bCs/>
          <w:sz w:val="26"/>
          <w:szCs w:val="26"/>
          <w:lang w:val="en-US"/>
        </w:rPr>
        <w:t>ê</w:t>
      </w:r>
      <w:r w:rsidR="00684F1D">
        <w:rPr>
          <w:rFonts w:ascii="Times New Roman" w:hAnsi="Times New Roman" w:cs="Times New Roman"/>
          <w:bCs/>
          <w:sz w:val="26"/>
          <w:szCs w:val="26"/>
          <w:lang w:val="en-US"/>
        </w:rPr>
        <w:t>n li</w:t>
      </w:r>
      <w:r w:rsidR="00684F1D" w:rsidRPr="00684F1D">
        <w:rPr>
          <w:rFonts w:ascii="Times New Roman" w:hAnsi="Times New Roman" w:cs="Times New Roman"/>
          <w:bCs/>
          <w:sz w:val="26"/>
          <w:szCs w:val="26"/>
          <w:lang w:val="en-US"/>
        </w:rPr>
        <w:t>ệ</w:t>
      </w:r>
      <w:r w:rsidR="00684F1D">
        <w:rPr>
          <w:rFonts w:ascii="Times New Roman" w:hAnsi="Times New Roman" w:cs="Times New Roman"/>
          <w:bCs/>
          <w:sz w:val="26"/>
          <w:szCs w:val="26"/>
          <w:lang w:val="en-US"/>
        </w:rPr>
        <w:t>u đ</w:t>
      </w:r>
      <w:r w:rsidR="00684F1D" w:rsidRPr="00684F1D">
        <w:rPr>
          <w:rFonts w:ascii="Times New Roman" w:hAnsi="Times New Roman" w:cs="Times New Roman"/>
          <w:bCs/>
          <w:sz w:val="26"/>
          <w:szCs w:val="26"/>
          <w:lang w:val="en-US"/>
        </w:rPr>
        <w:t>ầ</w:t>
      </w:r>
      <w:r w:rsidR="00684F1D">
        <w:rPr>
          <w:rFonts w:ascii="Times New Roman" w:hAnsi="Times New Roman" w:cs="Times New Roman"/>
          <w:bCs/>
          <w:sz w:val="26"/>
          <w:szCs w:val="26"/>
          <w:lang w:val="en-US"/>
        </w:rPr>
        <w:t>u v</w:t>
      </w:r>
      <w:r w:rsidR="00684F1D" w:rsidRPr="00684F1D">
        <w:rPr>
          <w:rFonts w:ascii="Times New Roman" w:hAnsi="Times New Roman" w:cs="Times New Roman"/>
          <w:bCs/>
          <w:sz w:val="26"/>
          <w:szCs w:val="26"/>
          <w:lang w:val="en-US"/>
        </w:rPr>
        <w:t>ào</w:t>
      </w:r>
      <w:r w:rsidR="00684F1D">
        <w:rPr>
          <w:rFonts w:ascii="Times New Roman" w:hAnsi="Times New Roman" w:cs="Times New Roman"/>
          <w:bCs/>
          <w:sz w:val="26"/>
          <w:szCs w:val="26"/>
          <w:lang w:val="en-US"/>
        </w:rPr>
        <w:t xml:space="preserve"> cho qu</w:t>
      </w:r>
      <w:r w:rsidR="00684F1D" w:rsidRPr="00684F1D">
        <w:rPr>
          <w:rFonts w:ascii="Times New Roman" w:hAnsi="Times New Roman" w:cs="Times New Roman"/>
          <w:bCs/>
          <w:sz w:val="26"/>
          <w:szCs w:val="26"/>
          <w:lang w:val="en-US"/>
        </w:rPr>
        <w:t>á</w:t>
      </w:r>
      <w:r w:rsidR="00684F1D">
        <w:rPr>
          <w:rFonts w:ascii="Times New Roman" w:hAnsi="Times New Roman" w:cs="Times New Roman"/>
          <w:bCs/>
          <w:sz w:val="26"/>
          <w:szCs w:val="26"/>
          <w:lang w:val="en-US"/>
        </w:rPr>
        <w:t xml:space="preserve"> tr</w:t>
      </w:r>
      <w:r w:rsidR="00684F1D" w:rsidRPr="00684F1D">
        <w:rPr>
          <w:rFonts w:ascii="Times New Roman" w:hAnsi="Times New Roman" w:cs="Times New Roman"/>
          <w:bCs/>
          <w:sz w:val="26"/>
          <w:szCs w:val="26"/>
          <w:lang w:val="en-US"/>
        </w:rPr>
        <w:t>ì</w:t>
      </w:r>
      <w:r w:rsidR="00684F1D">
        <w:rPr>
          <w:rFonts w:ascii="Times New Roman" w:hAnsi="Times New Roman" w:cs="Times New Roman"/>
          <w:bCs/>
          <w:sz w:val="26"/>
          <w:szCs w:val="26"/>
          <w:lang w:val="en-US"/>
        </w:rPr>
        <w:t>nh s</w:t>
      </w:r>
      <w:r w:rsidR="00684F1D" w:rsidRPr="00684F1D">
        <w:rPr>
          <w:rFonts w:ascii="Times New Roman" w:hAnsi="Times New Roman" w:cs="Times New Roman"/>
          <w:bCs/>
          <w:sz w:val="26"/>
          <w:szCs w:val="26"/>
          <w:lang w:val="en-US"/>
        </w:rPr>
        <w:t>ản</w:t>
      </w:r>
      <w:r w:rsidR="00684F1D">
        <w:rPr>
          <w:rFonts w:ascii="Times New Roman" w:hAnsi="Times New Roman" w:cs="Times New Roman"/>
          <w:bCs/>
          <w:sz w:val="26"/>
          <w:szCs w:val="26"/>
          <w:lang w:val="en-US"/>
        </w:rPr>
        <w:t xml:space="preserve"> xu</w:t>
      </w:r>
      <w:r w:rsidR="00684F1D" w:rsidRPr="00684F1D">
        <w:rPr>
          <w:rFonts w:ascii="Times New Roman" w:hAnsi="Times New Roman" w:cs="Times New Roman"/>
          <w:bCs/>
          <w:sz w:val="26"/>
          <w:szCs w:val="26"/>
          <w:lang w:val="en-US"/>
        </w:rPr>
        <w:t>ấ</w:t>
      </w:r>
      <w:r w:rsidR="00684F1D">
        <w:rPr>
          <w:rFonts w:ascii="Times New Roman" w:hAnsi="Times New Roman" w:cs="Times New Roman"/>
          <w:bCs/>
          <w:sz w:val="26"/>
          <w:szCs w:val="26"/>
          <w:lang w:val="en-US"/>
        </w:rPr>
        <w:t>t n</w:t>
      </w:r>
      <w:r w:rsidR="00684F1D" w:rsidRPr="00684F1D">
        <w:rPr>
          <w:rFonts w:ascii="Times New Roman" w:hAnsi="Times New Roman" w:cs="Times New Roman"/>
          <w:bCs/>
          <w:sz w:val="26"/>
          <w:szCs w:val="26"/>
          <w:lang w:val="en-US"/>
        </w:rPr>
        <w:t>ê</w:t>
      </w:r>
      <w:r w:rsidR="00684F1D">
        <w:rPr>
          <w:rFonts w:ascii="Times New Roman" w:hAnsi="Times New Roman" w:cs="Times New Roman"/>
          <w:bCs/>
          <w:sz w:val="26"/>
          <w:szCs w:val="26"/>
          <w:lang w:val="en-US"/>
        </w:rPr>
        <w:t>n kh</w:t>
      </w:r>
      <w:r w:rsidR="00684F1D" w:rsidRPr="00684F1D">
        <w:rPr>
          <w:rFonts w:ascii="Times New Roman" w:hAnsi="Times New Roman" w:cs="Times New Roman"/>
          <w:bCs/>
          <w:sz w:val="26"/>
          <w:szCs w:val="26"/>
          <w:lang w:val="en-US"/>
        </w:rPr>
        <w:t>ô</w:t>
      </w:r>
      <w:r w:rsidR="00684F1D">
        <w:rPr>
          <w:rFonts w:ascii="Times New Roman" w:hAnsi="Times New Roman" w:cs="Times New Roman"/>
          <w:bCs/>
          <w:sz w:val="26"/>
          <w:szCs w:val="26"/>
          <w:lang w:val="en-US"/>
        </w:rPr>
        <w:t>ng ph</w:t>
      </w:r>
      <w:r w:rsidR="00684F1D" w:rsidRPr="00684F1D">
        <w:rPr>
          <w:rFonts w:ascii="Times New Roman" w:hAnsi="Times New Roman" w:cs="Times New Roman"/>
          <w:bCs/>
          <w:sz w:val="26"/>
          <w:szCs w:val="26"/>
          <w:lang w:val="en-US"/>
        </w:rPr>
        <w:t>át</w:t>
      </w:r>
      <w:r w:rsidR="00684F1D">
        <w:rPr>
          <w:rFonts w:ascii="Times New Roman" w:hAnsi="Times New Roman" w:cs="Times New Roman"/>
          <w:bCs/>
          <w:sz w:val="26"/>
          <w:szCs w:val="26"/>
          <w:lang w:val="en-US"/>
        </w:rPr>
        <w:t xml:space="preserve"> sinh </w:t>
      </w:r>
      <w:r w:rsidR="00564F51">
        <w:rPr>
          <w:rFonts w:ascii="Times New Roman" w:hAnsi="Times New Roman" w:cs="Times New Roman"/>
          <w:bCs/>
          <w:sz w:val="26"/>
          <w:szCs w:val="26"/>
          <w:lang w:val="en-US"/>
        </w:rPr>
        <w:t>l</w:t>
      </w:r>
      <w:r w:rsidR="00564F51" w:rsidRPr="00564F51">
        <w:rPr>
          <w:rFonts w:ascii="Times New Roman" w:hAnsi="Times New Roman" w:cs="Times New Roman"/>
          <w:bCs/>
          <w:sz w:val="26"/>
          <w:szCs w:val="26"/>
          <w:lang w:val="en-US"/>
        </w:rPr>
        <w:t>oại</w:t>
      </w:r>
      <w:r w:rsidR="00564F51">
        <w:rPr>
          <w:rFonts w:ascii="Times New Roman" w:hAnsi="Times New Roman" w:cs="Times New Roman"/>
          <w:bCs/>
          <w:sz w:val="26"/>
          <w:szCs w:val="26"/>
          <w:lang w:val="en-US"/>
        </w:rPr>
        <w:t xml:space="preserve"> </w:t>
      </w:r>
      <w:r w:rsidR="00684F1D">
        <w:rPr>
          <w:rFonts w:ascii="Times New Roman" w:hAnsi="Times New Roman" w:cs="Times New Roman"/>
          <w:bCs/>
          <w:sz w:val="26"/>
          <w:szCs w:val="26"/>
          <w:lang w:val="en-US"/>
        </w:rPr>
        <w:t>ch</w:t>
      </w:r>
      <w:r w:rsidR="00684F1D" w:rsidRPr="00684F1D">
        <w:rPr>
          <w:rFonts w:ascii="Times New Roman" w:hAnsi="Times New Roman" w:cs="Times New Roman"/>
          <w:bCs/>
          <w:sz w:val="26"/>
          <w:szCs w:val="26"/>
          <w:lang w:val="en-US"/>
        </w:rPr>
        <w:t>ấ</w:t>
      </w:r>
      <w:r w:rsidR="00684F1D">
        <w:rPr>
          <w:rFonts w:ascii="Times New Roman" w:hAnsi="Times New Roman" w:cs="Times New Roman"/>
          <w:bCs/>
          <w:sz w:val="26"/>
          <w:szCs w:val="26"/>
          <w:lang w:val="en-US"/>
        </w:rPr>
        <w:t>t th</w:t>
      </w:r>
      <w:r w:rsidR="00684F1D" w:rsidRPr="00684F1D">
        <w:rPr>
          <w:rFonts w:ascii="Times New Roman" w:hAnsi="Times New Roman" w:cs="Times New Roman"/>
          <w:bCs/>
          <w:sz w:val="26"/>
          <w:szCs w:val="26"/>
          <w:lang w:val="en-US"/>
        </w:rPr>
        <w:t>ải</w:t>
      </w:r>
      <w:r w:rsidR="00684F1D">
        <w:rPr>
          <w:rFonts w:ascii="Times New Roman" w:hAnsi="Times New Roman" w:cs="Times New Roman"/>
          <w:bCs/>
          <w:sz w:val="26"/>
          <w:szCs w:val="26"/>
          <w:lang w:val="en-US"/>
        </w:rPr>
        <w:t xml:space="preserve"> n</w:t>
      </w:r>
      <w:r w:rsidR="00684F1D" w:rsidRPr="00684F1D">
        <w:rPr>
          <w:rFonts w:ascii="Times New Roman" w:hAnsi="Times New Roman" w:cs="Times New Roman"/>
          <w:bCs/>
          <w:sz w:val="26"/>
          <w:szCs w:val="26"/>
          <w:lang w:val="en-US"/>
        </w:rPr>
        <w:t>ào</w:t>
      </w:r>
      <w:r w:rsidR="00684F1D">
        <w:rPr>
          <w:rFonts w:ascii="Times New Roman" w:hAnsi="Times New Roman" w:cs="Times New Roman"/>
          <w:bCs/>
          <w:sz w:val="26"/>
          <w:szCs w:val="26"/>
          <w:lang w:val="en-US"/>
        </w:rPr>
        <w:t xml:space="preserve"> kh</w:t>
      </w:r>
      <w:r w:rsidR="00684F1D" w:rsidRPr="00684F1D">
        <w:rPr>
          <w:rFonts w:ascii="Times New Roman" w:hAnsi="Times New Roman" w:cs="Times New Roman"/>
          <w:bCs/>
          <w:sz w:val="26"/>
          <w:szCs w:val="26"/>
          <w:lang w:val="en-US"/>
        </w:rPr>
        <w:t>á</w:t>
      </w:r>
      <w:r w:rsidR="00684F1D">
        <w:rPr>
          <w:rFonts w:ascii="Times New Roman" w:hAnsi="Times New Roman" w:cs="Times New Roman"/>
          <w:bCs/>
          <w:sz w:val="26"/>
          <w:szCs w:val="26"/>
          <w:lang w:val="en-US"/>
        </w:rPr>
        <w:t>c ra ng</w:t>
      </w:r>
      <w:r w:rsidR="00684F1D" w:rsidRPr="00684F1D">
        <w:rPr>
          <w:rFonts w:ascii="Times New Roman" w:hAnsi="Times New Roman" w:cs="Times New Roman"/>
          <w:bCs/>
          <w:sz w:val="26"/>
          <w:szCs w:val="26"/>
          <w:lang w:val="en-US"/>
        </w:rPr>
        <w:t>oài</w:t>
      </w:r>
      <w:r w:rsidR="00684F1D">
        <w:rPr>
          <w:rFonts w:ascii="Times New Roman" w:hAnsi="Times New Roman" w:cs="Times New Roman"/>
          <w:bCs/>
          <w:sz w:val="26"/>
          <w:szCs w:val="26"/>
          <w:lang w:val="en-US"/>
        </w:rPr>
        <w:t xml:space="preserve"> m</w:t>
      </w:r>
      <w:r w:rsidR="00684F1D" w:rsidRPr="00684F1D">
        <w:rPr>
          <w:rFonts w:ascii="Times New Roman" w:hAnsi="Times New Roman" w:cs="Times New Roman"/>
          <w:bCs/>
          <w:sz w:val="26"/>
          <w:szCs w:val="26"/>
          <w:lang w:val="en-US"/>
        </w:rPr>
        <w:t>ô</w:t>
      </w:r>
      <w:r w:rsidR="00684F1D">
        <w:rPr>
          <w:rFonts w:ascii="Times New Roman" w:hAnsi="Times New Roman" w:cs="Times New Roman"/>
          <w:bCs/>
          <w:sz w:val="26"/>
          <w:szCs w:val="26"/>
          <w:lang w:val="en-US"/>
        </w:rPr>
        <w:t>i tr</w:t>
      </w:r>
      <w:r w:rsidR="00684F1D">
        <w:rPr>
          <w:rFonts w:ascii="Times New Roman" w:hAnsi="Times New Roman" w:cs="Times New Roman" w:hint="cs"/>
          <w:bCs/>
          <w:sz w:val="26"/>
          <w:szCs w:val="26"/>
          <w:lang w:val="en-US"/>
        </w:rPr>
        <w:t>ư</w:t>
      </w:r>
      <w:r w:rsidR="00684F1D" w:rsidRPr="00684F1D">
        <w:rPr>
          <w:rFonts w:ascii="Times New Roman" w:hAnsi="Times New Roman" w:cs="Times New Roman"/>
          <w:bCs/>
          <w:sz w:val="26"/>
          <w:szCs w:val="26"/>
          <w:lang w:val="en-US"/>
        </w:rPr>
        <w:t>ờ</w:t>
      </w:r>
      <w:r w:rsidR="00684F1D">
        <w:rPr>
          <w:rFonts w:ascii="Times New Roman" w:hAnsi="Times New Roman" w:cs="Times New Roman"/>
          <w:bCs/>
          <w:sz w:val="26"/>
          <w:szCs w:val="26"/>
          <w:lang w:val="en-US"/>
        </w:rPr>
        <w:t>ng</w:t>
      </w:r>
      <w:r w:rsidR="00564F51">
        <w:rPr>
          <w:rFonts w:ascii="Times New Roman" w:hAnsi="Times New Roman" w:cs="Times New Roman"/>
          <w:bCs/>
          <w:sz w:val="26"/>
          <w:szCs w:val="26"/>
          <w:lang w:val="en-US"/>
        </w:rPr>
        <w:t>.</w:t>
      </w:r>
    </w:p>
    <w:p w:rsidR="008D422D" w:rsidRDefault="008D422D" w:rsidP="000516FE">
      <w:pPr>
        <w:spacing w:before="120" w:after="120" w:line="360" w:lineRule="auto"/>
        <w:ind w:firstLine="720"/>
        <w:jc w:val="both"/>
        <w:rPr>
          <w:rFonts w:ascii="Times New Roman" w:hAnsi="Times New Roman" w:cs="Times New Roman"/>
          <w:bCs/>
          <w:sz w:val="26"/>
          <w:szCs w:val="26"/>
          <w:lang w:val="en-US"/>
        </w:rPr>
      </w:pPr>
    </w:p>
    <w:p w:rsidR="00DE0DA0" w:rsidRDefault="00DE0DA0" w:rsidP="000516FE">
      <w:pPr>
        <w:spacing w:before="120" w:after="120" w:line="360" w:lineRule="auto"/>
        <w:ind w:firstLine="720"/>
        <w:jc w:val="both"/>
        <w:rPr>
          <w:rFonts w:ascii="Times New Roman" w:hAnsi="Times New Roman" w:cs="Times New Roman"/>
          <w:bCs/>
          <w:sz w:val="26"/>
          <w:szCs w:val="26"/>
          <w:lang w:val="en-US"/>
        </w:rPr>
      </w:pPr>
    </w:p>
    <w:p w:rsidR="00DE0DA0" w:rsidRPr="00684F1D" w:rsidRDefault="00DE0DA0" w:rsidP="000516FE">
      <w:pPr>
        <w:spacing w:before="120" w:after="120" w:line="360" w:lineRule="auto"/>
        <w:ind w:firstLine="720"/>
        <w:jc w:val="both"/>
        <w:rPr>
          <w:rFonts w:ascii="Times New Roman" w:hAnsi="Times New Roman" w:cs="Times New Roman"/>
          <w:bCs/>
          <w:sz w:val="26"/>
          <w:szCs w:val="26"/>
          <w:lang w:val="en-US"/>
        </w:rPr>
      </w:pPr>
    </w:p>
    <w:p w:rsidR="00D37C8A" w:rsidRPr="00B1353E" w:rsidRDefault="00CC2666" w:rsidP="000516FE">
      <w:pPr>
        <w:pStyle w:val="ListParagraph"/>
        <w:numPr>
          <w:ilvl w:val="2"/>
          <w:numId w:val="1"/>
        </w:numPr>
        <w:spacing w:before="120" w:after="120" w:line="360" w:lineRule="auto"/>
        <w:jc w:val="both"/>
        <w:rPr>
          <w:rFonts w:ascii="Times New Roman" w:hAnsi="Times New Roman"/>
          <w:sz w:val="26"/>
          <w:szCs w:val="26"/>
          <w:lang w:val="en-US"/>
        </w:rPr>
      </w:pPr>
      <w:r w:rsidRPr="00B1353E">
        <w:rPr>
          <w:rFonts w:ascii="Times New Roman" w:hAnsi="Times New Roman"/>
          <w:sz w:val="26"/>
          <w:szCs w:val="26"/>
          <w:lang w:val="en-US"/>
        </w:rPr>
        <w:lastRenderedPageBreak/>
        <w:t>Hệ thống xử lý các chất thải phát sinh trong quá trình sản xuất</w:t>
      </w:r>
    </w:p>
    <w:p w:rsidR="00A0392E" w:rsidRDefault="00CC2666" w:rsidP="00DE0DA0">
      <w:pPr>
        <w:spacing w:before="120" w:after="120" w:line="360" w:lineRule="auto"/>
        <w:ind w:firstLine="720"/>
        <w:jc w:val="both"/>
        <w:rPr>
          <w:rFonts w:ascii="Times New Roman" w:hAnsi="Times New Roman"/>
          <w:sz w:val="26"/>
          <w:szCs w:val="26"/>
          <w:lang w:val="en-US"/>
        </w:rPr>
      </w:pPr>
      <w:r w:rsidRPr="00CC2666">
        <w:rPr>
          <w:rFonts w:ascii="Times New Roman" w:hAnsi="Times New Roman"/>
          <w:sz w:val="26"/>
          <w:szCs w:val="26"/>
          <w:lang w:val="en-US"/>
        </w:rPr>
        <w:t xml:space="preserve">Trong suốt quá trình </w:t>
      </w:r>
      <w:r>
        <w:rPr>
          <w:rFonts w:ascii="Times New Roman" w:hAnsi="Times New Roman"/>
          <w:sz w:val="26"/>
          <w:szCs w:val="26"/>
          <w:lang w:val="en-US"/>
        </w:rPr>
        <w:t>h</w:t>
      </w:r>
      <w:r w:rsidRPr="00CC2666">
        <w:rPr>
          <w:rFonts w:ascii="Times New Roman" w:hAnsi="Times New Roman"/>
          <w:sz w:val="26"/>
          <w:szCs w:val="26"/>
          <w:lang w:val="en-US"/>
        </w:rPr>
        <w:t>oạt</w:t>
      </w:r>
      <w:r>
        <w:rPr>
          <w:rFonts w:ascii="Times New Roman" w:hAnsi="Times New Roman"/>
          <w:sz w:val="26"/>
          <w:szCs w:val="26"/>
          <w:lang w:val="en-US"/>
        </w:rPr>
        <w:t xml:space="preserve"> đ</w:t>
      </w:r>
      <w:r w:rsidRPr="00CC2666">
        <w:rPr>
          <w:rFonts w:ascii="Times New Roman" w:hAnsi="Times New Roman"/>
          <w:sz w:val="26"/>
          <w:szCs w:val="26"/>
          <w:lang w:val="en-US"/>
        </w:rPr>
        <w:t>ộ</w:t>
      </w:r>
      <w:r>
        <w:rPr>
          <w:rFonts w:ascii="Times New Roman" w:hAnsi="Times New Roman"/>
          <w:sz w:val="26"/>
          <w:szCs w:val="26"/>
          <w:lang w:val="en-US"/>
        </w:rPr>
        <w:t xml:space="preserve">ng </w:t>
      </w:r>
      <w:r w:rsidRPr="00CC2666">
        <w:rPr>
          <w:rFonts w:ascii="Times New Roman" w:hAnsi="Times New Roman"/>
          <w:sz w:val="26"/>
          <w:szCs w:val="26"/>
          <w:lang w:val="en-US"/>
        </w:rPr>
        <w:t>sản xuấ</w:t>
      </w:r>
      <w:r w:rsidR="00D76228">
        <w:rPr>
          <w:rFonts w:ascii="Times New Roman" w:hAnsi="Times New Roman"/>
          <w:sz w:val="26"/>
          <w:szCs w:val="26"/>
          <w:lang w:val="en-US"/>
        </w:rPr>
        <w:t>t t</w:t>
      </w:r>
      <w:r w:rsidR="00D76228" w:rsidRPr="00D76228">
        <w:rPr>
          <w:rFonts w:ascii="Times New Roman" w:hAnsi="Times New Roman"/>
          <w:sz w:val="26"/>
          <w:szCs w:val="26"/>
          <w:lang w:val="en-US"/>
        </w:rPr>
        <w:t>ạ</w:t>
      </w:r>
      <w:r w:rsidR="00D76228">
        <w:rPr>
          <w:rFonts w:ascii="Times New Roman" w:hAnsi="Times New Roman"/>
          <w:sz w:val="26"/>
          <w:szCs w:val="26"/>
          <w:lang w:val="en-US"/>
        </w:rPr>
        <w:t>i C</w:t>
      </w:r>
      <w:r w:rsidR="00D76228" w:rsidRPr="00D76228">
        <w:rPr>
          <w:rFonts w:ascii="Times New Roman" w:hAnsi="Times New Roman"/>
          <w:sz w:val="26"/>
          <w:szCs w:val="26"/>
          <w:lang w:val="en-US"/>
        </w:rPr>
        <w:t>ô</w:t>
      </w:r>
      <w:r w:rsidR="00D76228">
        <w:rPr>
          <w:rFonts w:ascii="Times New Roman" w:hAnsi="Times New Roman"/>
          <w:sz w:val="26"/>
          <w:szCs w:val="26"/>
          <w:lang w:val="en-US"/>
        </w:rPr>
        <w:t>ng ty lu</w:t>
      </w:r>
      <w:r w:rsidR="00D76228" w:rsidRPr="00D76228">
        <w:rPr>
          <w:rFonts w:ascii="Times New Roman" w:hAnsi="Times New Roman"/>
          <w:sz w:val="26"/>
          <w:szCs w:val="26"/>
          <w:lang w:val="en-US"/>
        </w:rPr>
        <w:t>ô</w:t>
      </w:r>
      <w:r w:rsidR="00D76228">
        <w:rPr>
          <w:rFonts w:ascii="Times New Roman" w:hAnsi="Times New Roman"/>
          <w:sz w:val="26"/>
          <w:szCs w:val="26"/>
          <w:lang w:val="en-US"/>
        </w:rPr>
        <w:t>n ph</w:t>
      </w:r>
      <w:r w:rsidR="00D76228" w:rsidRPr="00D76228">
        <w:rPr>
          <w:rFonts w:ascii="Times New Roman" w:hAnsi="Times New Roman"/>
          <w:sz w:val="26"/>
          <w:szCs w:val="26"/>
          <w:lang w:val="en-US"/>
        </w:rPr>
        <w:t>át</w:t>
      </w:r>
      <w:r w:rsidR="00D76228">
        <w:rPr>
          <w:rFonts w:ascii="Times New Roman" w:hAnsi="Times New Roman"/>
          <w:sz w:val="26"/>
          <w:szCs w:val="26"/>
          <w:lang w:val="en-US"/>
        </w:rPr>
        <w:t xml:space="preserve"> sinh</w:t>
      </w:r>
      <w:r w:rsidR="00A0392E">
        <w:rPr>
          <w:rFonts w:ascii="Times New Roman" w:hAnsi="Times New Roman"/>
          <w:sz w:val="26"/>
          <w:szCs w:val="26"/>
          <w:lang w:val="en-US"/>
        </w:rPr>
        <w:t xml:space="preserve"> kh</w:t>
      </w:r>
      <w:r w:rsidR="00A0392E" w:rsidRPr="00A0392E">
        <w:rPr>
          <w:rFonts w:ascii="Times New Roman" w:hAnsi="Times New Roman"/>
          <w:sz w:val="26"/>
          <w:szCs w:val="26"/>
          <w:lang w:val="en-US"/>
        </w:rPr>
        <w:t>í</w:t>
      </w:r>
      <w:r w:rsidR="00A0392E">
        <w:rPr>
          <w:rFonts w:ascii="Times New Roman" w:hAnsi="Times New Roman"/>
          <w:sz w:val="26"/>
          <w:szCs w:val="26"/>
          <w:lang w:val="en-US"/>
        </w:rPr>
        <w:t xml:space="preserve"> th</w:t>
      </w:r>
      <w:r w:rsidR="00A0392E" w:rsidRPr="00A0392E">
        <w:rPr>
          <w:rFonts w:ascii="Times New Roman" w:hAnsi="Times New Roman"/>
          <w:sz w:val="26"/>
          <w:szCs w:val="26"/>
          <w:lang w:val="en-US"/>
        </w:rPr>
        <w:t>ải</w:t>
      </w:r>
      <w:r w:rsidR="00A0392E">
        <w:rPr>
          <w:rFonts w:ascii="Times New Roman" w:hAnsi="Times New Roman"/>
          <w:sz w:val="26"/>
          <w:szCs w:val="26"/>
          <w:lang w:val="en-US"/>
        </w:rPr>
        <w:t>,</w:t>
      </w:r>
      <w:r w:rsidR="00D76228">
        <w:rPr>
          <w:rFonts w:ascii="Times New Roman" w:hAnsi="Times New Roman"/>
          <w:sz w:val="26"/>
          <w:szCs w:val="26"/>
          <w:lang w:val="en-US"/>
        </w:rPr>
        <w:t xml:space="preserve"> </w:t>
      </w:r>
      <w:r w:rsidR="00A0392E">
        <w:rPr>
          <w:rFonts w:ascii="Times New Roman" w:hAnsi="Times New Roman"/>
          <w:sz w:val="26"/>
          <w:szCs w:val="26"/>
          <w:lang w:val="en-US"/>
        </w:rPr>
        <w:t>n</w:t>
      </w:r>
      <w:r w:rsidR="00A0392E">
        <w:rPr>
          <w:rFonts w:ascii="Times New Roman" w:hAnsi="Times New Roman" w:hint="cs"/>
          <w:sz w:val="26"/>
          <w:szCs w:val="26"/>
          <w:lang w:val="en-US"/>
        </w:rPr>
        <w:t>ư</w:t>
      </w:r>
      <w:r w:rsidR="00A0392E" w:rsidRPr="00A0392E">
        <w:rPr>
          <w:rFonts w:ascii="Times New Roman" w:hAnsi="Times New Roman"/>
          <w:sz w:val="26"/>
          <w:szCs w:val="26"/>
          <w:lang w:val="en-US"/>
        </w:rPr>
        <w:t>ớ</w:t>
      </w:r>
      <w:r w:rsidR="00A0392E">
        <w:rPr>
          <w:rFonts w:ascii="Times New Roman" w:hAnsi="Times New Roman"/>
          <w:sz w:val="26"/>
          <w:szCs w:val="26"/>
          <w:lang w:val="en-US"/>
        </w:rPr>
        <w:t>c th</w:t>
      </w:r>
      <w:r w:rsidR="00A0392E" w:rsidRPr="00A0392E">
        <w:rPr>
          <w:rFonts w:ascii="Times New Roman" w:hAnsi="Times New Roman"/>
          <w:sz w:val="26"/>
          <w:szCs w:val="26"/>
          <w:lang w:val="en-US"/>
        </w:rPr>
        <w:t>ải</w:t>
      </w:r>
      <w:r w:rsidR="00A0392E">
        <w:rPr>
          <w:rFonts w:ascii="Times New Roman" w:hAnsi="Times New Roman"/>
          <w:sz w:val="26"/>
          <w:szCs w:val="26"/>
          <w:lang w:val="en-US"/>
        </w:rPr>
        <w:t>, v</w:t>
      </w:r>
      <w:r w:rsidR="00A0392E" w:rsidRPr="00A0392E">
        <w:rPr>
          <w:rFonts w:ascii="Times New Roman" w:hAnsi="Times New Roman"/>
          <w:sz w:val="26"/>
          <w:szCs w:val="26"/>
          <w:lang w:val="en-US"/>
        </w:rPr>
        <w:t>à</w:t>
      </w:r>
      <w:r w:rsidR="00A0392E">
        <w:rPr>
          <w:rFonts w:ascii="Times New Roman" w:hAnsi="Times New Roman"/>
          <w:sz w:val="26"/>
          <w:szCs w:val="26"/>
          <w:lang w:val="en-US"/>
        </w:rPr>
        <w:t xml:space="preserve"> ch</w:t>
      </w:r>
      <w:r w:rsidR="00A0392E" w:rsidRPr="00A0392E">
        <w:rPr>
          <w:rFonts w:ascii="Times New Roman" w:hAnsi="Times New Roman"/>
          <w:sz w:val="26"/>
          <w:szCs w:val="26"/>
          <w:lang w:val="en-US"/>
        </w:rPr>
        <w:t>ấ</w:t>
      </w:r>
      <w:r w:rsidR="00A0392E">
        <w:rPr>
          <w:rFonts w:ascii="Times New Roman" w:hAnsi="Times New Roman"/>
          <w:sz w:val="26"/>
          <w:szCs w:val="26"/>
          <w:lang w:val="en-US"/>
        </w:rPr>
        <w:t>t th</w:t>
      </w:r>
      <w:r w:rsidR="00A0392E" w:rsidRPr="00A0392E">
        <w:rPr>
          <w:rFonts w:ascii="Times New Roman" w:hAnsi="Times New Roman"/>
          <w:sz w:val="26"/>
          <w:szCs w:val="26"/>
          <w:lang w:val="en-US"/>
        </w:rPr>
        <w:t>ải</w:t>
      </w:r>
      <w:r w:rsidR="00A0392E">
        <w:rPr>
          <w:rFonts w:ascii="Times New Roman" w:hAnsi="Times New Roman"/>
          <w:sz w:val="26"/>
          <w:szCs w:val="26"/>
          <w:lang w:val="en-US"/>
        </w:rPr>
        <w:t xml:space="preserve"> r</w:t>
      </w:r>
      <w:r w:rsidR="00A0392E" w:rsidRPr="00A0392E">
        <w:rPr>
          <w:rFonts w:ascii="Times New Roman" w:hAnsi="Times New Roman"/>
          <w:sz w:val="26"/>
          <w:szCs w:val="26"/>
          <w:lang w:val="en-US"/>
        </w:rPr>
        <w:t>ắ</w:t>
      </w:r>
      <w:r w:rsidR="00A0392E">
        <w:rPr>
          <w:rFonts w:ascii="Times New Roman" w:hAnsi="Times New Roman"/>
          <w:sz w:val="26"/>
          <w:szCs w:val="26"/>
          <w:lang w:val="en-US"/>
        </w:rPr>
        <w:t>n</w:t>
      </w:r>
      <w:bookmarkStart w:id="2" w:name="_Toc369188203"/>
      <w:r w:rsidR="00A0392E">
        <w:rPr>
          <w:rFonts w:ascii="Times New Roman" w:hAnsi="Times New Roman"/>
          <w:sz w:val="26"/>
          <w:szCs w:val="26"/>
          <w:lang w:val="en-US"/>
        </w:rPr>
        <w:t>. Cho n</w:t>
      </w:r>
      <w:r w:rsidR="00A0392E" w:rsidRPr="00A0392E">
        <w:rPr>
          <w:rFonts w:ascii="Times New Roman" w:hAnsi="Times New Roman"/>
          <w:sz w:val="26"/>
          <w:szCs w:val="26"/>
          <w:lang w:val="en-US"/>
        </w:rPr>
        <w:t>ê</w:t>
      </w:r>
      <w:r w:rsidR="00A0392E">
        <w:rPr>
          <w:rFonts w:ascii="Times New Roman" w:hAnsi="Times New Roman"/>
          <w:sz w:val="26"/>
          <w:szCs w:val="26"/>
          <w:lang w:val="en-US"/>
        </w:rPr>
        <w:t>n, C</w:t>
      </w:r>
      <w:r w:rsidR="00A0392E" w:rsidRPr="00A0392E">
        <w:rPr>
          <w:rFonts w:ascii="Times New Roman" w:hAnsi="Times New Roman"/>
          <w:sz w:val="26"/>
          <w:szCs w:val="26"/>
          <w:lang w:val="en-US"/>
        </w:rPr>
        <w:t>ô</w:t>
      </w:r>
      <w:r w:rsidR="00A0392E">
        <w:rPr>
          <w:rFonts w:ascii="Times New Roman" w:hAnsi="Times New Roman"/>
          <w:sz w:val="26"/>
          <w:szCs w:val="26"/>
          <w:lang w:val="en-US"/>
        </w:rPr>
        <w:t xml:space="preserve">ng ty </w:t>
      </w:r>
      <w:r w:rsidR="00A0392E" w:rsidRPr="00A0392E">
        <w:rPr>
          <w:rFonts w:ascii="Times New Roman" w:hAnsi="Times New Roman"/>
          <w:sz w:val="26"/>
          <w:szCs w:val="26"/>
          <w:lang w:val="en-US"/>
        </w:rPr>
        <w:t>đã</w:t>
      </w:r>
      <w:r w:rsidR="00A0392E">
        <w:rPr>
          <w:rFonts w:ascii="Times New Roman" w:hAnsi="Times New Roman"/>
          <w:sz w:val="26"/>
          <w:szCs w:val="26"/>
          <w:lang w:val="en-US"/>
        </w:rPr>
        <w:t xml:space="preserve"> </w:t>
      </w:r>
      <w:r w:rsidR="00A0392E" w:rsidRPr="00A0392E">
        <w:rPr>
          <w:rFonts w:ascii="Times New Roman" w:hAnsi="Times New Roman"/>
          <w:sz w:val="26"/>
          <w:szCs w:val="26"/>
          <w:lang w:val="en-US"/>
        </w:rPr>
        <w:t>áp</w:t>
      </w:r>
      <w:r w:rsidR="00A0392E">
        <w:rPr>
          <w:rFonts w:ascii="Times New Roman" w:hAnsi="Times New Roman"/>
          <w:sz w:val="26"/>
          <w:szCs w:val="26"/>
          <w:lang w:val="en-US"/>
        </w:rPr>
        <w:t xml:space="preserve"> d</w:t>
      </w:r>
      <w:r w:rsidR="00A0392E" w:rsidRPr="00A0392E">
        <w:rPr>
          <w:rFonts w:ascii="Times New Roman" w:hAnsi="Times New Roman"/>
          <w:sz w:val="26"/>
          <w:szCs w:val="26"/>
          <w:lang w:val="en-US"/>
        </w:rPr>
        <w:t>ụn</w:t>
      </w:r>
      <w:r w:rsidR="00A0392E">
        <w:rPr>
          <w:rFonts w:ascii="Times New Roman" w:hAnsi="Times New Roman"/>
          <w:sz w:val="26"/>
          <w:szCs w:val="26"/>
          <w:lang w:val="en-US"/>
        </w:rPr>
        <w:t>g m</w:t>
      </w:r>
      <w:r w:rsidR="00A0392E" w:rsidRPr="00A0392E">
        <w:rPr>
          <w:rFonts w:ascii="Times New Roman" w:hAnsi="Times New Roman"/>
          <w:sz w:val="26"/>
          <w:szCs w:val="26"/>
          <w:lang w:val="en-US"/>
        </w:rPr>
        <w:t>ộ</w:t>
      </w:r>
      <w:r w:rsidR="00A0392E">
        <w:rPr>
          <w:rFonts w:ascii="Times New Roman" w:hAnsi="Times New Roman"/>
          <w:sz w:val="26"/>
          <w:szCs w:val="26"/>
          <w:lang w:val="en-US"/>
        </w:rPr>
        <w:t>t s</w:t>
      </w:r>
      <w:r w:rsidR="00A0392E" w:rsidRPr="00A0392E">
        <w:rPr>
          <w:rFonts w:ascii="Times New Roman" w:hAnsi="Times New Roman"/>
          <w:sz w:val="26"/>
          <w:szCs w:val="26"/>
          <w:lang w:val="en-US"/>
        </w:rPr>
        <w:t>ố</w:t>
      </w:r>
      <w:r w:rsidR="00A0392E">
        <w:rPr>
          <w:rFonts w:ascii="Times New Roman" w:hAnsi="Times New Roman"/>
          <w:sz w:val="26"/>
          <w:szCs w:val="26"/>
          <w:lang w:val="en-US"/>
        </w:rPr>
        <w:t xml:space="preserve"> bi</w:t>
      </w:r>
      <w:r w:rsidR="00A0392E" w:rsidRPr="00A0392E">
        <w:rPr>
          <w:rFonts w:ascii="Times New Roman" w:hAnsi="Times New Roman"/>
          <w:sz w:val="26"/>
          <w:szCs w:val="26"/>
          <w:lang w:val="en-US"/>
        </w:rPr>
        <w:t>ệ</w:t>
      </w:r>
      <w:r w:rsidR="00A0392E">
        <w:rPr>
          <w:rFonts w:ascii="Times New Roman" w:hAnsi="Times New Roman"/>
          <w:sz w:val="26"/>
          <w:szCs w:val="26"/>
          <w:lang w:val="en-US"/>
        </w:rPr>
        <w:t>n ph</w:t>
      </w:r>
      <w:r w:rsidR="00A0392E" w:rsidRPr="00A0392E">
        <w:rPr>
          <w:rFonts w:ascii="Times New Roman" w:hAnsi="Times New Roman"/>
          <w:sz w:val="26"/>
          <w:szCs w:val="26"/>
          <w:lang w:val="en-US"/>
        </w:rPr>
        <w:t>áp</w:t>
      </w:r>
      <w:r w:rsidR="00A0392E">
        <w:rPr>
          <w:rFonts w:ascii="Times New Roman" w:hAnsi="Times New Roman"/>
          <w:sz w:val="26"/>
          <w:szCs w:val="26"/>
          <w:lang w:val="en-US"/>
        </w:rPr>
        <w:t xml:space="preserve"> gi</w:t>
      </w:r>
      <w:r w:rsidR="00A0392E" w:rsidRPr="00A0392E">
        <w:rPr>
          <w:rFonts w:ascii="Times New Roman" w:hAnsi="Times New Roman"/>
          <w:sz w:val="26"/>
          <w:szCs w:val="26"/>
          <w:lang w:val="en-US"/>
        </w:rPr>
        <w:t>ảm</w:t>
      </w:r>
      <w:r w:rsidR="00A0392E">
        <w:rPr>
          <w:rFonts w:ascii="Times New Roman" w:hAnsi="Times New Roman"/>
          <w:sz w:val="26"/>
          <w:szCs w:val="26"/>
          <w:lang w:val="en-US"/>
        </w:rPr>
        <w:t xml:space="preserve"> thi</w:t>
      </w:r>
      <w:r w:rsidR="00A0392E" w:rsidRPr="00A0392E">
        <w:rPr>
          <w:rFonts w:ascii="Times New Roman" w:hAnsi="Times New Roman"/>
          <w:sz w:val="26"/>
          <w:szCs w:val="26"/>
          <w:lang w:val="en-US"/>
        </w:rPr>
        <w:t>ể</w:t>
      </w:r>
      <w:r w:rsidR="00A0392E">
        <w:rPr>
          <w:rFonts w:ascii="Times New Roman" w:hAnsi="Times New Roman"/>
          <w:sz w:val="26"/>
          <w:szCs w:val="26"/>
          <w:lang w:val="en-US"/>
        </w:rPr>
        <w:t>u nh</w:t>
      </w:r>
      <w:r w:rsidR="00A0392E" w:rsidRPr="00A0392E">
        <w:rPr>
          <w:rFonts w:ascii="Times New Roman" w:hAnsi="Times New Roman"/>
          <w:sz w:val="26"/>
          <w:szCs w:val="26"/>
          <w:lang w:val="en-US"/>
        </w:rPr>
        <w:t>ằ</w:t>
      </w:r>
      <w:r w:rsidR="00A0392E">
        <w:rPr>
          <w:rFonts w:ascii="Times New Roman" w:hAnsi="Times New Roman"/>
          <w:sz w:val="26"/>
          <w:szCs w:val="26"/>
          <w:lang w:val="en-US"/>
        </w:rPr>
        <w:t>m h</w:t>
      </w:r>
      <w:r w:rsidR="00A0392E" w:rsidRPr="00A0392E">
        <w:rPr>
          <w:rFonts w:ascii="Times New Roman" w:hAnsi="Times New Roman"/>
          <w:sz w:val="26"/>
          <w:szCs w:val="26"/>
          <w:lang w:val="en-US"/>
        </w:rPr>
        <w:t>ạ</w:t>
      </w:r>
      <w:r w:rsidR="00A0392E">
        <w:rPr>
          <w:rFonts w:ascii="Times New Roman" w:hAnsi="Times New Roman"/>
          <w:sz w:val="26"/>
          <w:szCs w:val="26"/>
          <w:lang w:val="en-US"/>
        </w:rPr>
        <w:t>n ch</w:t>
      </w:r>
      <w:r w:rsidR="00A0392E" w:rsidRPr="00A0392E">
        <w:rPr>
          <w:rFonts w:ascii="Times New Roman" w:hAnsi="Times New Roman"/>
          <w:sz w:val="26"/>
          <w:szCs w:val="26"/>
          <w:lang w:val="en-US"/>
        </w:rPr>
        <w:t>ế</w:t>
      </w:r>
      <w:r w:rsidR="00A0392E">
        <w:rPr>
          <w:rFonts w:ascii="Times New Roman" w:hAnsi="Times New Roman"/>
          <w:sz w:val="26"/>
          <w:szCs w:val="26"/>
          <w:lang w:val="en-US"/>
        </w:rPr>
        <w:t xml:space="preserve"> c</w:t>
      </w:r>
      <w:r w:rsidR="00A0392E" w:rsidRPr="00A0392E">
        <w:rPr>
          <w:rFonts w:ascii="Times New Roman" w:hAnsi="Times New Roman"/>
          <w:sz w:val="26"/>
          <w:szCs w:val="26"/>
          <w:lang w:val="en-US"/>
        </w:rPr>
        <w:t>ác</w:t>
      </w:r>
      <w:r w:rsidR="00A0392E">
        <w:rPr>
          <w:rFonts w:ascii="Times New Roman" w:hAnsi="Times New Roman"/>
          <w:sz w:val="26"/>
          <w:szCs w:val="26"/>
          <w:lang w:val="en-US"/>
        </w:rPr>
        <w:t xml:space="preserve"> ch</w:t>
      </w:r>
      <w:r w:rsidR="00A0392E" w:rsidRPr="00A0392E">
        <w:rPr>
          <w:rFonts w:ascii="Times New Roman" w:hAnsi="Times New Roman"/>
          <w:sz w:val="26"/>
          <w:szCs w:val="26"/>
          <w:lang w:val="en-US"/>
        </w:rPr>
        <w:t>ấ</w:t>
      </w:r>
      <w:r w:rsidR="00A0392E">
        <w:rPr>
          <w:rFonts w:ascii="Times New Roman" w:hAnsi="Times New Roman"/>
          <w:sz w:val="26"/>
          <w:szCs w:val="26"/>
          <w:lang w:val="en-US"/>
        </w:rPr>
        <w:t xml:space="preserve">t </w:t>
      </w:r>
      <w:r w:rsidR="00A0392E" w:rsidRPr="00A0392E">
        <w:rPr>
          <w:rFonts w:ascii="Times New Roman" w:hAnsi="Times New Roman"/>
          <w:sz w:val="26"/>
          <w:szCs w:val="26"/>
          <w:lang w:val="en-US"/>
        </w:rPr>
        <w:t>ô</w:t>
      </w:r>
      <w:r w:rsidR="00A0392E">
        <w:rPr>
          <w:rFonts w:ascii="Times New Roman" w:hAnsi="Times New Roman"/>
          <w:sz w:val="26"/>
          <w:szCs w:val="26"/>
          <w:lang w:val="en-US"/>
        </w:rPr>
        <w:t xml:space="preserve"> nhi</w:t>
      </w:r>
      <w:r w:rsidR="00A0392E" w:rsidRPr="00A0392E">
        <w:rPr>
          <w:rFonts w:ascii="Times New Roman" w:hAnsi="Times New Roman"/>
          <w:sz w:val="26"/>
          <w:szCs w:val="26"/>
          <w:lang w:val="en-US"/>
        </w:rPr>
        <w:t>ễ</w:t>
      </w:r>
      <w:r w:rsidR="00A0392E">
        <w:rPr>
          <w:rFonts w:ascii="Times New Roman" w:hAnsi="Times New Roman"/>
          <w:sz w:val="26"/>
          <w:szCs w:val="26"/>
          <w:lang w:val="en-US"/>
        </w:rPr>
        <w:t>m ph</w:t>
      </w:r>
      <w:r w:rsidR="00A0392E" w:rsidRPr="00A0392E">
        <w:rPr>
          <w:rFonts w:ascii="Times New Roman" w:hAnsi="Times New Roman"/>
          <w:sz w:val="26"/>
          <w:szCs w:val="26"/>
          <w:lang w:val="en-US"/>
        </w:rPr>
        <w:t>át</w:t>
      </w:r>
      <w:r w:rsidR="00A0392E">
        <w:rPr>
          <w:rFonts w:ascii="Times New Roman" w:hAnsi="Times New Roman"/>
          <w:sz w:val="26"/>
          <w:szCs w:val="26"/>
          <w:lang w:val="en-US"/>
        </w:rPr>
        <w:t xml:space="preserve"> sinh.</w:t>
      </w:r>
    </w:p>
    <w:p w:rsidR="00A0392E" w:rsidRPr="00A0392E" w:rsidRDefault="00A0392E" w:rsidP="007B4A88">
      <w:pPr>
        <w:pStyle w:val="ListParagraph"/>
        <w:numPr>
          <w:ilvl w:val="0"/>
          <w:numId w:val="24"/>
        </w:numPr>
        <w:spacing w:before="120" w:after="120" w:line="360" w:lineRule="auto"/>
        <w:ind w:left="360"/>
        <w:jc w:val="both"/>
        <w:rPr>
          <w:rFonts w:ascii="Times New Roman" w:hAnsi="Times New Roman"/>
          <w:sz w:val="26"/>
          <w:szCs w:val="26"/>
          <w:u w:val="single"/>
        </w:rPr>
      </w:pPr>
      <w:r w:rsidRPr="00A0392E">
        <w:rPr>
          <w:rFonts w:ascii="Times New Roman" w:hAnsi="Times New Roman"/>
          <w:sz w:val="26"/>
          <w:szCs w:val="26"/>
          <w:u w:val="single"/>
          <w:lang w:val="en-US"/>
        </w:rPr>
        <w:t>Khí thải:</w:t>
      </w:r>
    </w:p>
    <w:p w:rsidR="00A0392E" w:rsidRPr="00A0392E" w:rsidRDefault="00A0392E" w:rsidP="000516FE">
      <w:pPr>
        <w:pStyle w:val="ListParagraph"/>
        <w:numPr>
          <w:ilvl w:val="0"/>
          <w:numId w:val="25"/>
        </w:numPr>
        <w:spacing w:before="120" w:after="120" w:line="360" w:lineRule="auto"/>
        <w:jc w:val="both"/>
        <w:rPr>
          <w:rFonts w:ascii="Times New Roman" w:hAnsi="Times New Roman"/>
          <w:i/>
          <w:sz w:val="26"/>
          <w:szCs w:val="26"/>
          <w:lang w:val="en-US"/>
        </w:rPr>
      </w:pPr>
      <w:r w:rsidRPr="00A0392E">
        <w:rPr>
          <w:rFonts w:ascii="Times New Roman" w:hAnsi="Times New Roman"/>
          <w:i/>
          <w:sz w:val="26"/>
          <w:szCs w:val="26"/>
          <w:lang w:val="en-US"/>
        </w:rPr>
        <w:t>Nguồn phát sinh</w:t>
      </w:r>
    </w:p>
    <w:p w:rsidR="00A0392E" w:rsidRPr="00F94743" w:rsidRDefault="00A0392E" w:rsidP="000516FE">
      <w:pPr>
        <w:tabs>
          <w:tab w:val="left" w:pos="0"/>
        </w:tabs>
        <w:spacing w:line="360" w:lineRule="auto"/>
        <w:ind w:firstLine="720"/>
        <w:jc w:val="both"/>
        <w:rPr>
          <w:rFonts w:ascii="Times New Roman" w:hAnsi="Times New Roman" w:cs="Times New Roman"/>
          <w:sz w:val="26"/>
          <w:szCs w:val="26"/>
        </w:rPr>
      </w:pPr>
      <w:r w:rsidRPr="00F94743">
        <w:rPr>
          <w:rFonts w:ascii="Times New Roman" w:hAnsi="Times New Roman" w:cs="Times New Roman"/>
          <w:sz w:val="26"/>
          <w:szCs w:val="26"/>
        </w:rPr>
        <w:t xml:space="preserve">Khí thải phát sinh trong quá trình hoạt động của </w:t>
      </w:r>
      <w:r>
        <w:rPr>
          <w:rFonts w:ascii="Times New Roman" w:hAnsi="Times New Roman" w:cs="Times New Roman"/>
          <w:sz w:val="26"/>
          <w:szCs w:val="26"/>
          <w:lang w:val="en-US"/>
        </w:rPr>
        <w:t>C</w:t>
      </w:r>
      <w:r w:rsidRPr="00F94743">
        <w:rPr>
          <w:rFonts w:ascii="Times New Roman" w:hAnsi="Times New Roman" w:cs="Times New Roman"/>
          <w:sz w:val="26"/>
          <w:szCs w:val="26"/>
        </w:rPr>
        <w:t xml:space="preserve">ông ty là ở công đoạn sơn phủ PU và mùi từ quá trình cán nhựa. </w:t>
      </w:r>
    </w:p>
    <w:p w:rsidR="00A0392E" w:rsidRPr="00F94743" w:rsidRDefault="00A0392E" w:rsidP="007B4A88">
      <w:pPr>
        <w:pStyle w:val="ListParagraph"/>
        <w:numPr>
          <w:ilvl w:val="0"/>
          <w:numId w:val="15"/>
        </w:numPr>
        <w:spacing w:after="0" w:line="360" w:lineRule="auto"/>
        <w:ind w:left="1080"/>
        <w:jc w:val="both"/>
        <w:rPr>
          <w:rFonts w:ascii="Times New Roman" w:hAnsi="Times New Roman"/>
          <w:sz w:val="26"/>
          <w:szCs w:val="26"/>
        </w:rPr>
      </w:pPr>
      <w:r w:rsidRPr="00F94743">
        <w:rPr>
          <w:rFonts w:ascii="Times New Roman" w:hAnsi="Times New Roman"/>
          <w:sz w:val="26"/>
          <w:szCs w:val="26"/>
        </w:rPr>
        <w:t>Ở công đoạn sơn phủ PU có phát sinh hơi dung môi hữu cơ (Phenol). Đây là những loại hóa chất gây ảnh hưởng nghiêm trọng đến sức khỏe công nhân. Tuy nhiên, quá trình sơn phủ này được thực hiện hoàn toàn tự động trong máy sơn kín. Do đó, lượng hơi dung môi hữu cơ này phát sinh không đáng kể.</w:t>
      </w:r>
    </w:p>
    <w:p w:rsidR="00A0392E" w:rsidRDefault="00A0392E" w:rsidP="007B4A88">
      <w:pPr>
        <w:pStyle w:val="ListParagraph"/>
        <w:spacing w:line="360" w:lineRule="auto"/>
        <w:ind w:left="1080" w:hanging="360"/>
        <w:jc w:val="both"/>
        <w:rPr>
          <w:rFonts w:ascii="Times New Roman" w:hAnsi="Times New Roman"/>
          <w:sz w:val="26"/>
          <w:szCs w:val="26"/>
          <w:lang w:val="en-US"/>
        </w:rPr>
      </w:pPr>
      <w:r w:rsidRPr="00F94743">
        <w:rPr>
          <w:rFonts w:ascii="Times New Roman" w:hAnsi="Times New Roman"/>
          <w:sz w:val="26"/>
          <w:szCs w:val="26"/>
        </w:rPr>
        <w:t>+</w:t>
      </w:r>
      <w:r w:rsidRPr="00F94743">
        <w:rPr>
          <w:rFonts w:ascii="Times New Roman" w:hAnsi="Times New Roman"/>
          <w:sz w:val="26"/>
          <w:szCs w:val="26"/>
        </w:rPr>
        <w:tab/>
        <w:t>Trong công đoạn cán ép nhựa ở nhiệt độ cao có phát sinh mùi từ các tấm nhựa. Tuy nhiên mùi chỉ phát sinh cục bộ tại máy cán nhựa, Công ty sẽ có biện pháp để giảm thiểu lượng mùi này.</w:t>
      </w:r>
    </w:p>
    <w:p w:rsidR="00A0392E" w:rsidRPr="00A0392E" w:rsidRDefault="00A0392E" w:rsidP="000516FE">
      <w:pPr>
        <w:pStyle w:val="ListParagraph"/>
        <w:numPr>
          <w:ilvl w:val="0"/>
          <w:numId w:val="25"/>
        </w:numPr>
        <w:spacing w:before="120" w:after="120" w:line="360" w:lineRule="auto"/>
        <w:jc w:val="both"/>
        <w:rPr>
          <w:rFonts w:ascii="Times New Roman" w:hAnsi="Times New Roman"/>
          <w:i/>
          <w:sz w:val="26"/>
          <w:szCs w:val="26"/>
          <w:lang w:val="en-US"/>
        </w:rPr>
      </w:pPr>
      <w:r w:rsidRPr="00A0392E">
        <w:rPr>
          <w:rFonts w:ascii="Times New Roman" w:hAnsi="Times New Roman"/>
          <w:i/>
          <w:sz w:val="26"/>
          <w:szCs w:val="26"/>
          <w:lang w:val="en-US"/>
        </w:rPr>
        <w:t>Biện pháp giảm thiểu</w:t>
      </w:r>
    </w:p>
    <w:p w:rsidR="00A0392E" w:rsidRPr="00D627DC" w:rsidRDefault="00A0392E" w:rsidP="00DE0DA0">
      <w:pPr>
        <w:pStyle w:val="ListParagraph"/>
        <w:numPr>
          <w:ilvl w:val="0"/>
          <w:numId w:val="22"/>
        </w:numPr>
        <w:spacing w:after="0" w:line="360" w:lineRule="auto"/>
        <w:ind w:left="1080"/>
        <w:jc w:val="both"/>
        <w:rPr>
          <w:rFonts w:ascii="Times New Roman" w:hAnsi="Times New Roman"/>
          <w:i/>
          <w:sz w:val="26"/>
          <w:szCs w:val="26"/>
          <w:lang w:val="pt-BR"/>
        </w:rPr>
      </w:pPr>
      <w:r w:rsidRPr="00D627DC">
        <w:rPr>
          <w:rFonts w:ascii="Times New Roman" w:hAnsi="Times New Roman"/>
          <w:i/>
          <w:sz w:val="26"/>
          <w:szCs w:val="26"/>
          <w:lang w:val="pt-BR"/>
        </w:rPr>
        <w:t>Gi</w:t>
      </w:r>
      <w:r w:rsidRPr="00D627DC">
        <w:rPr>
          <w:rFonts w:ascii="Times New Roman" w:hAnsi="Times New Roman" w:cs="Arial"/>
          <w:i/>
          <w:sz w:val="26"/>
          <w:szCs w:val="26"/>
          <w:lang w:val="pt-BR"/>
        </w:rPr>
        <w:t>ả</w:t>
      </w:r>
      <w:r w:rsidRPr="00D627DC">
        <w:rPr>
          <w:rFonts w:ascii="Times New Roman" w:hAnsi="Times New Roman" w:cs="Calibri"/>
          <w:i/>
          <w:sz w:val="26"/>
          <w:szCs w:val="26"/>
          <w:lang w:val="pt-BR"/>
        </w:rPr>
        <w:t>m thi</w:t>
      </w:r>
      <w:r w:rsidRPr="00D627DC">
        <w:rPr>
          <w:rFonts w:ascii="Times New Roman" w:hAnsi="Times New Roman" w:cs="Arial"/>
          <w:i/>
          <w:sz w:val="26"/>
          <w:szCs w:val="26"/>
          <w:lang w:val="pt-BR"/>
        </w:rPr>
        <w:t>ể</w:t>
      </w:r>
      <w:r w:rsidRPr="00D627DC">
        <w:rPr>
          <w:rFonts w:ascii="Times New Roman" w:hAnsi="Times New Roman" w:cs="Calibri"/>
          <w:i/>
          <w:sz w:val="26"/>
          <w:szCs w:val="26"/>
          <w:lang w:val="pt-BR"/>
        </w:rPr>
        <w:t>u ô nhi</w:t>
      </w:r>
      <w:r w:rsidRPr="00D627DC">
        <w:rPr>
          <w:rFonts w:ascii="Times New Roman" w:hAnsi="Times New Roman" w:cs="Arial"/>
          <w:i/>
          <w:sz w:val="26"/>
          <w:szCs w:val="26"/>
          <w:lang w:val="pt-BR"/>
        </w:rPr>
        <w:t>ễ</w:t>
      </w:r>
      <w:r w:rsidRPr="00D627DC">
        <w:rPr>
          <w:rFonts w:ascii="Times New Roman" w:hAnsi="Times New Roman" w:cs="Calibri"/>
          <w:i/>
          <w:sz w:val="26"/>
          <w:szCs w:val="26"/>
          <w:lang w:val="pt-BR"/>
        </w:rPr>
        <w:t>m do</w:t>
      </w:r>
      <w:r w:rsidRPr="00D627DC">
        <w:rPr>
          <w:rFonts w:ascii="Times New Roman" w:hAnsi="Times New Roman"/>
          <w:i/>
          <w:sz w:val="26"/>
          <w:szCs w:val="26"/>
          <w:lang w:val="pt-BR"/>
        </w:rPr>
        <w:t xml:space="preserve"> dung môi hữu cơ</w:t>
      </w:r>
    </w:p>
    <w:p w:rsidR="00A0392E" w:rsidRPr="00F94743" w:rsidRDefault="00A0392E" w:rsidP="007B4A88">
      <w:pPr>
        <w:pStyle w:val="ListParagraph"/>
        <w:numPr>
          <w:ilvl w:val="0"/>
          <w:numId w:val="17"/>
        </w:numPr>
        <w:tabs>
          <w:tab w:val="left" w:pos="0"/>
        </w:tabs>
        <w:spacing w:after="60" w:line="360" w:lineRule="auto"/>
        <w:ind w:left="1170" w:hanging="270"/>
        <w:jc w:val="both"/>
        <w:rPr>
          <w:rFonts w:ascii="Times New Roman" w:hAnsi="Times New Roman"/>
          <w:bCs/>
          <w:iCs/>
          <w:sz w:val="26"/>
          <w:szCs w:val="26"/>
        </w:rPr>
      </w:pPr>
      <w:r w:rsidRPr="00F94743">
        <w:rPr>
          <w:rFonts w:ascii="Times New Roman" w:hAnsi="Times New Roman"/>
          <w:bCs/>
          <w:iCs/>
          <w:sz w:val="26"/>
          <w:szCs w:val="26"/>
        </w:rPr>
        <w:t>Thiết kế thông gió tự nhiên tối đa trong mỗi nhà xưởng, lắp đặt các quạt thổi và quạt hút thoát nhiệt.</w:t>
      </w:r>
    </w:p>
    <w:p w:rsidR="00A0392E" w:rsidRPr="00F94743" w:rsidRDefault="00A0392E" w:rsidP="007B4A88">
      <w:pPr>
        <w:pStyle w:val="ListParagraph"/>
        <w:numPr>
          <w:ilvl w:val="0"/>
          <w:numId w:val="17"/>
        </w:numPr>
        <w:tabs>
          <w:tab w:val="left" w:pos="0"/>
        </w:tabs>
        <w:spacing w:after="60" w:line="360" w:lineRule="auto"/>
        <w:ind w:left="1170" w:hanging="270"/>
        <w:jc w:val="both"/>
        <w:rPr>
          <w:rFonts w:ascii="Times New Roman" w:hAnsi="Times New Roman"/>
          <w:bCs/>
          <w:iCs/>
          <w:sz w:val="26"/>
          <w:szCs w:val="26"/>
        </w:rPr>
      </w:pPr>
      <w:r w:rsidRPr="00F94743">
        <w:rPr>
          <w:rFonts w:ascii="Times New Roman" w:hAnsi="Times New Roman"/>
          <w:bCs/>
          <w:iCs/>
          <w:sz w:val="26"/>
          <w:szCs w:val="26"/>
        </w:rPr>
        <w:t>Làm hệ thống thông gió xuyên ngang nhà xưởng và lắp đặt hệ thống làm mát đoạn nhiệt để giảm thiểu ô nhiễm nhiệt và mùi.</w:t>
      </w:r>
    </w:p>
    <w:p w:rsidR="00A0392E" w:rsidRPr="00F94743" w:rsidRDefault="00A0392E" w:rsidP="007B4A88">
      <w:pPr>
        <w:pStyle w:val="ListParagraph"/>
        <w:numPr>
          <w:ilvl w:val="0"/>
          <w:numId w:val="17"/>
        </w:numPr>
        <w:tabs>
          <w:tab w:val="left" w:pos="0"/>
        </w:tabs>
        <w:spacing w:after="60" w:line="360" w:lineRule="auto"/>
        <w:ind w:left="1170" w:hanging="270"/>
        <w:jc w:val="both"/>
        <w:rPr>
          <w:rFonts w:ascii="Times New Roman" w:hAnsi="Times New Roman"/>
          <w:bCs/>
          <w:iCs/>
          <w:sz w:val="26"/>
          <w:szCs w:val="26"/>
        </w:rPr>
      </w:pPr>
      <w:r w:rsidRPr="00F94743">
        <w:rPr>
          <w:rFonts w:ascii="Times New Roman" w:hAnsi="Times New Roman"/>
          <w:bCs/>
          <w:iCs/>
          <w:sz w:val="26"/>
          <w:szCs w:val="26"/>
        </w:rPr>
        <w:t>Tại khu vực sản xuất Công ty lắp đặt hệ thống cầu hút nhiệt trên nóc phân xưởng và trang bị quạt công nghiệp để làm mát cục bộ cho từng khu vực có công nhân thao tác.</w:t>
      </w:r>
    </w:p>
    <w:p w:rsidR="00A0392E" w:rsidRPr="00F94743" w:rsidRDefault="00A0392E" w:rsidP="007B4A88">
      <w:pPr>
        <w:pStyle w:val="ListParagraph"/>
        <w:numPr>
          <w:ilvl w:val="0"/>
          <w:numId w:val="17"/>
        </w:numPr>
        <w:tabs>
          <w:tab w:val="left" w:pos="0"/>
        </w:tabs>
        <w:spacing w:after="60" w:line="360" w:lineRule="auto"/>
        <w:ind w:left="1170" w:hanging="270"/>
        <w:jc w:val="both"/>
        <w:rPr>
          <w:rFonts w:ascii="Times New Roman" w:hAnsi="Times New Roman"/>
          <w:bCs/>
          <w:iCs/>
          <w:sz w:val="26"/>
          <w:szCs w:val="26"/>
        </w:rPr>
      </w:pPr>
      <w:r w:rsidRPr="00F94743">
        <w:rPr>
          <w:rFonts w:ascii="Times New Roman" w:hAnsi="Times New Roman"/>
          <w:bCs/>
          <w:iCs/>
          <w:sz w:val="26"/>
          <w:szCs w:val="26"/>
        </w:rPr>
        <w:t>Sử dụng các loại khẩu trang chuyên dụng cho công nhân.</w:t>
      </w:r>
    </w:p>
    <w:p w:rsidR="00A0392E" w:rsidRPr="008D422D" w:rsidRDefault="00A0392E" w:rsidP="007B4A88">
      <w:pPr>
        <w:pStyle w:val="ListParagraph"/>
        <w:numPr>
          <w:ilvl w:val="0"/>
          <w:numId w:val="17"/>
        </w:numPr>
        <w:spacing w:before="120" w:after="120" w:line="360" w:lineRule="auto"/>
        <w:ind w:left="1170" w:hanging="270"/>
        <w:jc w:val="both"/>
        <w:rPr>
          <w:rFonts w:ascii="Times New Roman" w:hAnsi="Times New Roman"/>
          <w:sz w:val="26"/>
          <w:szCs w:val="26"/>
        </w:rPr>
      </w:pPr>
      <w:r w:rsidRPr="00F94743">
        <w:rPr>
          <w:rFonts w:ascii="Times New Roman" w:hAnsi="Times New Roman"/>
          <w:bCs/>
          <w:iCs/>
          <w:sz w:val="26"/>
          <w:szCs w:val="26"/>
        </w:rPr>
        <w:t>Yêu cầu và hướng dẫn công nhân sử dụng găng tay, quần áo bảo hộ lao động cũng như một số trang bị chuyên dụng khác khi làm việc tại khu vực tẩy rửa</w:t>
      </w:r>
    </w:p>
    <w:p w:rsidR="008D422D" w:rsidRPr="008D422D" w:rsidRDefault="008D422D" w:rsidP="000516FE">
      <w:pPr>
        <w:spacing w:before="120" w:after="120" w:line="360" w:lineRule="auto"/>
        <w:jc w:val="both"/>
        <w:rPr>
          <w:rFonts w:ascii="Times New Roman" w:hAnsi="Times New Roman"/>
          <w:sz w:val="26"/>
          <w:szCs w:val="26"/>
          <w:lang w:val="en-US"/>
        </w:rPr>
      </w:pPr>
    </w:p>
    <w:p w:rsidR="00A0392E" w:rsidRPr="00F94743" w:rsidRDefault="00A0392E" w:rsidP="00DE0DA0">
      <w:pPr>
        <w:pStyle w:val="ListParagraph"/>
        <w:numPr>
          <w:ilvl w:val="0"/>
          <w:numId w:val="22"/>
        </w:numPr>
        <w:spacing w:after="0" w:line="360" w:lineRule="auto"/>
        <w:ind w:left="1080"/>
        <w:jc w:val="both"/>
        <w:rPr>
          <w:rFonts w:ascii="Times New Roman" w:hAnsi="Times New Roman"/>
          <w:sz w:val="26"/>
          <w:szCs w:val="26"/>
        </w:rPr>
      </w:pPr>
      <w:r w:rsidRPr="00F94743">
        <w:rPr>
          <w:rFonts w:ascii="Times New Roman" w:hAnsi="Times New Roman"/>
          <w:sz w:val="26"/>
          <w:szCs w:val="26"/>
        </w:rPr>
        <w:lastRenderedPageBreak/>
        <w:t>Giảm thiểu mùi trong công đoạn cán nhựa:</w:t>
      </w:r>
    </w:p>
    <w:p w:rsidR="00A0392E" w:rsidRPr="00DE0DA0" w:rsidRDefault="00A0392E" w:rsidP="00DE0DA0">
      <w:pPr>
        <w:pStyle w:val="ListParagraph"/>
        <w:numPr>
          <w:ilvl w:val="0"/>
          <w:numId w:val="17"/>
        </w:numPr>
        <w:spacing w:before="120" w:after="120" w:line="360" w:lineRule="auto"/>
        <w:ind w:left="1620"/>
        <w:jc w:val="both"/>
        <w:rPr>
          <w:rFonts w:ascii="Times New Roman" w:hAnsi="Times New Roman"/>
          <w:bCs/>
          <w:iCs/>
          <w:sz w:val="26"/>
          <w:szCs w:val="26"/>
        </w:rPr>
      </w:pPr>
      <w:r w:rsidRPr="00DE0DA0">
        <w:rPr>
          <w:rFonts w:ascii="Times New Roman" w:hAnsi="Times New Roman"/>
          <w:bCs/>
          <w:iCs/>
          <w:sz w:val="26"/>
          <w:szCs w:val="26"/>
        </w:rPr>
        <w:t>Bố trí quạt thông gió tại khu vực đặt máy cán nhựa cũng như làm thông thoáng nhà xưởng.</w:t>
      </w:r>
    </w:p>
    <w:p w:rsidR="00A0392E" w:rsidRPr="00DE0DA0" w:rsidRDefault="00A0392E" w:rsidP="00DE0DA0">
      <w:pPr>
        <w:pStyle w:val="ListParagraph"/>
        <w:numPr>
          <w:ilvl w:val="0"/>
          <w:numId w:val="17"/>
        </w:numPr>
        <w:spacing w:before="120" w:after="120" w:line="360" w:lineRule="auto"/>
        <w:ind w:left="1620"/>
        <w:jc w:val="both"/>
        <w:rPr>
          <w:rFonts w:ascii="Times New Roman" w:hAnsi="Times New Roman"/>
          <w:bCs/>
          <w:iCs/>
          <w:sz w:val="26"/>
          <w:szCs w:val="26"/>
        </w:rPr>
      </w:pPr>
      <w:r w:rsidRPr="00DE0DA0">
        <w:rPr>
          <w:rFonts w:ascii="Times New Roman" w:hAnsi="Times New Roman"/>
          <w:bCs/>
          <w:iCs/>
          <w:sz w:val="26"/>
          <w:szCs w:val="26"/>
        </w:rPr>
        <w:t>Trang bị khẩu trang chuyên dụng cho công nhân thường xuyên làm việc tại công đoạn này</w:t>
      </w:r>
    </w:p>
    <w:p w:rsidR="00A0392E" w:rsidRPr="00F94743" w:rsidRDefault="00A0392E" w:rsidP="00DE0DA0">
      <w:pPr>
        <w:pStyle w:val="ListParagraph"/>
        <w:numPr>
          <w:ilvl w:val="0"/>
          <w:numId w:val="22"/>
        </w:numPr>
        <w:spacing w:after="0" w:line="360" w:lineRule="auto"/>
        <w:ind w:left="1080"/>
        <w:jc w:val="both"/>
        <w:rPr>
          <w:rFonts w:ascii="Times New Roman" w:hAnsi="Times New Roman"/>
          <w:i/>
          <w:sz w:val="26"/>
          <w:szCs w:val="26"/>
        </w:rPr>
      </w:pPr>
      <w:r w:rsidRPr="00F94743">
        <w:rPr>
          <w:rFonts w:ascii="Times New Roman" w:hAnsi="Times New Roman"/>
          <w:i/>
          <w:sz w:val="26"/>
          <w:szCs w:val="26"/>
        </w:rPr>
        <w:t>Khí thải phát sinh từ lò hơi</w:t>
      </w:r>
    </w:p>
    <w:p w:rsidR="00A0392E" w:rsidRPr="00F94743" w:rsidRDefault="00A0392E" w:rsidP="000516FE">
      <w:pPr>
        <w:tabs>
          <w:tab w:val="left" w:pos="720"/>
        </w:tabs>
        <w:spacing w:line="360" w:lineRule="auto"/>
        <w:jc w:val="both"/>
        <w:rPr>
          <w:rFonts w:ascii="Times New Roman" w:hAnsi="Times New Roman" w:cs="Times New Roman"/>
          <w:sz w:val="26"/>
          <w:szCs w:val="26"/>
          <w:lang w:val="en-US"/>
        </w:rPr>
      </w:pPr>
      <w:r w:rsidRPr="00F94743">
        <w:rPr>
          <w:rFonts w:ascii="Times New Roman" w:hAnsi="Times New Roman" w:cs="Times New Roman"/>
          <w:sz w:val="26"/>
          <w:szCs w:val="26"/>
        </w:rPr>
        <w:tab/>
        <w:t>Trong quy trình sản xuất, công ty có sử dụng lò hơi cấp nhiệt bằng quá trình đốt trấu. Khí thải mang tính chất đặc trưng của quá trình đốt nhiên liệu, thành phần chủ yếu bao gồm: bụi, CO, SO</w:t>
      </w:r>
      <w:r w:rsidRPr="00F94743">
        <w:rPr>
          <w:rFonts w:ascii="Times New Roman" w:hAnsi="Times New Roman" w:cs="Times New Roman"/>
          <w:sz w:val="26"/>
          <w:szCs w:val="26"/>
          <w:vertAlign w:val="subscript"/>
        </w:rPr>
        <w:t xml:space="preserve">2, </w:t>
      </w:r>
      <w:r w:rsidRPr="00F94743">
        <w:rPr>
          <w:rFonts w:ascii="Times New Roman" w:hAnsi="Times New Roman" w:cs="Times New Roman"/>
          <w:sz w:val="26"/>
          <w:szCs w:val="26"/>
        </w:rPr>
        <w:t>NO</w:t>
      </w:r>
      <w:r w:rsidRPr="00F94743">
        <w:rPr>
          <w:rFonts w:ascii="Times New Roman" w:hAnsi="Times New Roman" w:cs="Times New Roman"/>
          <w:sz w:val="26"/>
          <w:szCs w:val="26"/>
          <w:vertAlign w:val="subscript"/>
        </w:rPr>
        <w:t>x</w:t>
      </w:r>
      <w:r w:rsidRPr="00F94743">
        <w:rPr>
          <w:rFonts w:ascii="Times New Roman" w:hAnsi="Times New Roman" w:cs="Times New Roman"/>
          <w:sz w:val="26"/>
          <w:szCs w:val="26"/>
        </w:rPr>
        <w:t>... Khí thải lò hơi này được công ty dẫn qua dung dịch hấp thu trước khi thải ra môi trường.</w:t>
      </w:r>
    </w:p>
    <w:p w:rsidR="00A0392E" w:rsidRPr="00F94743" w:rsidRDefault="00A0392E" w:rsidP="000516FE">
      <w:pPr>
        <w:pStyle w:val="ListParagraph"/>
        <w:spacing w:before="120" w:after="120" w:line="360" w:lineRule="auto"/>
        <w:ind w:left="0" w:firstLine="720"/>
        <w:jc w:val="both"/>
        <w:rPr>
          <w:rFonts w:ascii="Times New Roman" w:hAnsi="Times New Roman"/>
          <w:sz w:val="26"/>
          <w:szCs w:val="26"/>
        </w:rPr>
      </w:pPr>
      <w:r w:rsidRPr="00F94743">
        <w:rPr>
          <w:rFonts w:ascii="Times New Roman" w:hAnsi="Times New Roman"/>
          <w:sz w:val="26"/>
          <w:szCs w:val="26"/>
        </w:rPr>
        <w:t>Để giảm thiểu tác động của khí thải lò hơi, ngoài việc trang bị đầy đủ bảo hộ lao động cho công nhân và làm thông thoáng nhà xưởng, công ty còn lắp đặt hệ thống xử lý khí thải như sau:</w:t>
      </w:r>
    </w:p>
    <w:p w:rsidR="00A0392E" w:rsidRPr="00F94743" w:rsidRDefault="00A0392E" w:rsidP="000516FE">
      <w:pPr>
        <w:pStyle w:val="ListParagraph"/>
        <w:spacing w:before="120" w:after="120" w:line="360" w:lineRule="auto"/>
        <w:jc w:val="both"/>
        <w:rPr>
          <w:rFonts w:ascii="Times New Roman" w:hAnsi="Times New Roman"/>
          <w:sz w:val="26"/>
          <w:szCs w:val="26"/>
        </w:rPr>
      </w:pPr>
    </w:p>
    <w:p w:rsidR="00A0392E" w:rsidRPr="00F94743" w:rsidRDefault="00260CF7" w:rsidP="000516FE">
      <w:pPr>
        <w:pStyle w:val="ListParagraph"/>
        <w:spacing w:before="120" w:after="120" w:line="360" w:lineRule="auto"/>
        <w:jc w:val="both"/>
        <w:rPr>
          <w:rFonts w:ascii="Times New Roman" w:hAnsi="Times New Roman"/>
          <w:sz w:val="26"/>
          <w:szCs w:val="26"/>
        </w:rPr>
      </w:pPr>
      <w:r w:rsidRPr="00260CF7">
        <w:rPr>
          <w:rFonts w:ascii="Times New Roman" w:hAnsi="Times New Roman"/>
          <w:noProof/>
          <w:sz w:val="26"/>
          <w:szCs w:val="26"/>
        </w:rPr>
        <w:pict>
          <v:group id="_x0000_s1161" style="position:absolute;left:0;text-align:left;margin-left:42.9pt;margin-top:-29.65pt;width:398.15pt;height:168.95pt;z-index:251781120" coordorigin="2423,1384" coordsize="7963,3379">
            <v:rect id="_x0000_s1162" style="position:absolute;left:2423;top:2506;width:1551;height:775">
              <v:textbox>
                <w:txbxContent>
                  <w:p w:rsidR="00A0392E" w:rsidRPr="009314B6" w:rsidRDefault="00A0392E" w:rsidP="00A0392E">
                    <w:pPr>
                      <w:jc w:val="center"/>
                      <w:rPr>
                        <w:rFonts w:ascii="Times New Roman" w:hAnsi="Times New Roman" w:cs="Times New Roman"/>
                        <w:sz w:val="24"/>
                      </w:rPr>
                    </w:pPr>
                    <w:r w:rsidRPr="009314B6">
                      <w:rPr>
                        <w:rFonts w:ascii="Times New Roman" w:hAnsi="Times New Roman" w:cs="Times New Roman"/>
                        <w:sz w:val="24"/>
                      </w:rPr>
                      <w:t>Khí thải lò hơi</w:t>
                    </w:r>
                  </w:p>
                </w:txbxContent>
              </v:textbox>
            </v:rect>
            <v:rect id="_x0000_s1163" style="position:absolute;left:5387;top:2506;width:1551;height:775">
              <v:textbox>
                <w:txbxContent>
                  <w:p w:rsidR="00A0392E" w:rsidRPr="009314B6" w:rsidRDefault="00A0392E" w:rsidP="00A0392E">
                    <w:pPr>
                      <w:jc w:val="center"/>
                      <w:rPr>
                        <w:rFonts w:ascii="Times New Roman" w:hAnsi="Times New Roman" w:cs="Times New Roman"/>
                        <w:sz w:val="24"/>
                      </w:rPr>
                    </w:pPr>
                    <w:r w:rsidRPr="009314B6">
                      <w:rPr>
                        <w:rFonts w:ascii="Times New Roman" w:hAnsi="Times New Roman" w:cs="Times New Roman"/>
                        <w:sz w:val="24"/>
                      </w:rPr>
                      <w:t>Thiết bị hấp thụ</w:t>
                    </w:r>
                  </w:p>
                </w:txbxContent>
              </v:textbox>
            </v:rect>
            <v:rect id="_x0000_s1164" style="position:absolute;left:8752;top:2506;width:1551;height:775">
              <v:textbox>
                <w:txbxContent>
                  <w:p w:rsidR="00A0392E" w:rsidRPr="009314B6" w:rsidRDefault="00A0392E" w:rsidP="00A0392E">
                    <w:pPr>
                      <w:jc w:val="center"/>
                      <w:rPr>
                        <w:rFonts w:ascii="Times New Roman" w:hAnsi="Times New Roman" w:cs="Times New Roman"/>
                        <w:sz w:val="24"/>
                      </w:rPr>
                    </w:pPr>
                    <w:r w:rsidRPr="009314B6">
                      <w:rPr>
                        <w:rFonts w:ascii="Times New Roman" w:hAnsi="Times New Roman" w:cs="Times New Roman"/>
                        <w:sz w:val="24"/>
                      </w:rPr>
                      <w:t>Ống khói</w:t>
                    </w:r>
                  </w:p>
                </w:txbxContent>
              </v:textbox>
            </v:rect>
            <v:rect id="_x0000_s1165" style="position:absolute;left:5166;top:3932;width:1979;height:831">
              <v:textbox>
                <w:txbxContent>
                  <w:p w:rsidR="00A0392E" w:rsidRPr="009314B6" w:rsidRDefault="00A0392E" w:rsidP="00A0392E">
                    <w:pPr>
                      <w:jc w:val="center"/>
                      <w:rPr>
                        <w:rFonts w:ascii="Times New Roman" w:hAnsi="Times New Roman" w:cs="Times New Roman"/>
                        <w:sz w:val="24"/>
                      </w:rPr>
                    </w:pPr>
                    <w:r w:rsidRPr="009314B6">
                      <w:rPr>
                        <w:rFonts w:ascii="Times New Roman" w:hAnsi="Times New Roman" w:cs="Times New Roman"/>
                        <w:sz w:val="24"/>
                      </w:rPr>
                      <w:t xml:space="preserve">Bể chứa dung dịch hấp thu </w:t>
                    </w:r>
                  </w:p>
                </w:txbxContent>
              </v:textbox>
            </v:rect>
            <v:shape id="_x0000_s1166" type="#_x0000_t32" style="position:absolute;left:7145;top:4348;width:720;height:0" o:connectortype="straight">
              <v:stroke dashstyle="longDashDotDot" endarrow="block"/>
            </v:shape>
            <v:rect id="_x0000_s1167" style="position:absolute;left:7948;top:4126;width:2284;height:499" stroked="f">
              <v:textbox>
                <w:txbxContent>
                  <w:p w:rsidR="00A0392E" w:rsidRPr="009314B6" w:rsidRDefault="00A0392E" w:rsidP="00A0392E">
                    <w:pPr>
                      <w:rPr>
                        <w:rFonts w:ascii="Times New Roman" w:hAnsi="Times New Roman" w:cs="Times New Roman"/>
                        <w:sz w:val="24"/>
                      </w:rPr>
                    </w:pPr>
                    <w:r w:rsidRPr="009314B6">
                      <w:rPr>
                        <w:rFonts w:ascii="Times New Roman" w:hAnsi="Times New Roman" w:cs="Times New Roman"/>
                        <w:sz w:val="24"/>
                      </w:rPr>
                      <w:t>Chất thải nguy hại</w:t>
                    </w:r>
                  </w:p>
                </w:txbxContent>
              </v:textbox>
            </v:rect>
            <v:rect id="_x0000_s1168" style="position:absolute;left:8835;top:1384;width:1551;height:430" stroked="f">
              <v:textbox>
                <w:txbxContent>
                  <w:p w:rsidR="00A0392E" w:rsidRPr="009314B6" w:rsidRDefault="00A0392E" w:rsidP="00A0392E">
                    <w:pPr>
                      <w:jc w:val="center"/>
                      <w:rPr>
                        <w:rFonts w:ascii="Times New Roman" w:hAnsi="Times New Roman" w:cs="Times New Roman"/>
                        <w:sz w:val="24"/>
                      </w:rPr>
                    </w:pPr>
                    <w:r w:rsidRPr="009314B6">
                      <w:rPr>
                        <w:rFonts w:ascii="Times New Roman" w:hAnsi="Times New Roman" w:cs="Times New Roman"/>
                        <w:sz w:val="24"/>
                      </w:rPr>
                      <w:t>Khí sạch</w:t>
                    </w:r>
                  </w:p>
                </w:txbxContent>
              </v:textbox>
            </v:rect>
            <v:shape id="_x0000_s1169" type="#_x0000_t32" style="position:absolute;left:4542;top:4348;width:624;height:0;flip:x" o:connectortype="straight">
              <v:stroke dashstyle="longDashDotDot"/>
            </v:shape>
            <v:shape id="_x0000_s1170" type="#_x0000_t32" style="position:absolute;left:4542;top:2935;width:1;height:1413;flip:y" o:connectortype="straight">
              <v:stroke dashstyle="longDashDotDot" endarrow="block"/>
            </v:shape>
            <v:shape id="_x0000_s1171" type="#_x0000_t32" style="position:absolute;left:3974;top:2923;width:1413;height:0" o:connectortype="straight">
              <v:stroke endarrow="block"/>
            </v:shape>
            <v:shape id="_x0000_s1172" type="#_x0000_t32" style="position:absolute;left:6938;top:2923;width:1814;height:0" o:connectortype="straight">
              <v:stroke endarrow="block"/>
            </v:shape>
            <v:shape id="_x0000_s1173" type="#_x0000_t32" style="position:absolute;left:6120;top:3281;width:0;height:651" o:connectortype="straight">
              <v:stroke endarrow="block"/>
            </v:shape>
            <v:rect id="_x0000_s1174" style="position:absolute;left:3752;top:3628;width:790;height:997" stroked="f">
              <v:textbox>
                <w:txbxContent>
                  <w:p w:rsidR="00A0392E" w:rsidRPr="009314B6" w:rsidRDefault="00A0392E" w:rsidP="00A0392E">
                    <w:pPr>
                      <w:rPr>
                        <w:rFonts w:ascii="Times New Roman" w:hAnsi="Times New Roman" w:cs="Times New Roman"/>
                        <w:sz w:val="24"/>
                      </w:rPr>
                    </w:pPr>
                    <w:r w:rsidRPr="009314B6">
                      <w:rPr>
                        <w:rFonts w:ascii="Times New Roman" w:hAnsi="Times New Roman" w:cs="Times New Roman"/>
                        <w:sz w:val="24"/>
                      </w:rPr>
                      <w:t>Bơm tuần hoàn</w:t>
                    </w:r>
                  </w:p>
                </w:txbxContent>
              </v:textbox>
            </v:rect>
            <v:rect id="_x0000_s1175" style="position:absolute;left:7228;top:3835;width:1246;height:373" stroked="f">
              <v:textbox>
                <w:txbxContent>
                  <w:p w:rsidR="00A0392E" w:rsidRPr="009314B6" w:rsidRDefault="00A0392E" w:rsidP="00A0392E">
                    <w:pPr>
                      <w:rPr>
                        <w:rFonts w:ascii="Times New Roman" w:hAnsi="Times New Roman" w:cs="Times New Roman"/>
                        <w:sz w:val="24"/>
                      </w:rPr>
                    </w:pPr>
                    <w:r w:rsidRPr="009314B6">
                      <w:rPr>
                        <w:rFonts w:ascii="Times New Roman" w:hAnsi="Times New Roman" w:cs="Times New Roman"/>
                        <w:sz w:val="24"/>
                      </w:rPr>
                      <w:t>Thải bỏ</w:t>
                    </w:r>
                  </w:p>
                </w:txbxContent>
              </v:textbox>
            </v:rect>
            <v:shape id="_x0000_s1176" type="#_x0000_t32" style="position:absolute;left:9568;top:1814;width:0;height:692;flip:y" o:connectortype="straight">
              <v:stroke endarrow="block"/>
            </v:shape>
          </v:group>
        </w:pict>
      </w:r>
    </w:p>
    <w:p w:rsidR="00A0392E" w:rsidRPr="00F94743" w:rsidRDefault="00A0392E" w:rsidP="000516FE">
      <w:pPr>
        <w:pStyle w:val="ListParagraph"/>
        <w:spacing w:before="120" w:after="120" w:line="360" w:lineRule="auto"/>
        <w:jc w:val="both"/>
        <w:rPr>
          <w:rFonts w:ascii="Times New Roman" w:hAnsi="Times New Roman"/>
          <w:sz w:val="26"/>
          <w:szCs w:val="26"/>
        </w:rPr>
      </w:pPr>
    </w:p>
    <w:p w:rsidR="00A0392E" w:rsidRPr="00F94743" w:rsidRDefault="00A0392E" w:rsidP="000516FE">
      <w:pPr>
        <w:pStyle w:val="ListParagraph"/>
        <w:spacing w:before="120" w:after="120" w:line="360" w:lineRule="auto"/>
        <w:jc w:val="both"/>
        <w:rPr>
          <w:rFonts w:ascii="Times New Roman" w:hAnsi="Times New Roman"/>
          <w:sz w:val="26"/>
          <w:szCs w:val="26"/>
        </w:rPr>
      </w:pPr>
    </w:p>
    <w:p w:rsidR="00A0392E" w:rsidRPr="00F94743" w:rsidRDefault="00A0392E" w:rsidP="000516FE">
      <w:pPr>
        <w:pStyle w:val="ListParagraph"/>
        <w:spacing w:before="120" w:after="120" w:line="360" w:lineRule="auto"/>
        <w:jc w:val="both"/>
        <w:rPr>
          <w:rFonts w:ascii="Times New Roman" w:hAnsi="Times New Roman"/>
          <w:sz w:val="26"/>
          <w:szCs w:val="26"/>
        </w:rPr>
      </w:pPr>
    </w:p>
    <w:p w:rsidR="00A0392E" w:rsidRPr="00F94743" w:rsidRDefault="00A0392E" w:rsidP="000516FE">
      <w:pPr>
        <w:pStyle w:val="ListParagraph"/>
        <w:spacing w:before="120" w:after="120" w:line="360" w:lineRule="auto"/>
        <w:jc w:val="both"/>
        <w:rPr>
          <w:rFonts w:ascii="Times New Roman" w:hAnsi="Times New Roman"/>
          <w:sz w:val="26"/>
          <w:szCs w:val="26"/>
        </w:rPr>
      </w:pPr>
    </w:p>
    <w:p w:rsidR="00A0392E" w:rsidRPr="00F94743" w:rsidRDefault="00A0392E" w:rsidP="000516FE">
      <w:pPr>
        <w:pStyle w:val="ListParagraph"/>
        <w:spacing w:before="120" w:after="120" w:line="360" w:lineRule="auto"/>
        <w:jc w:val="both"/>
        <w:rPr>
          <w:rFonts w:ascii="Times New Roman" w:hAnsi="Times New Roman"/>
          <w:sz w:val="26"/>
          <w:szCs w:val="26"/>
          <w:lang w:val="en-US"/>
        </w:rPr>
      </w:pPr>
    </w:p>
    <w:p w:rsidR="00A0392E" w:rsidRPr="00F94743" w:rsidRDefault="00A0392E" w:rsidP="000516FE">
      <w:pPr>
        <w:pStyle w:val="ListParagraph"/>
        <w:spacing w:before="120" w:after="120" w:line="360" w:lineRule="auto"/>
        <w:jc w:val="both"/>
        <w:rPr>
          <w:rFonts w:ascii="Times New Roman" w:hAnsi="Times New Roman"/>
          <w:sz w:val="26"/>
          <w:szCs w:val="26"/>
          <w:lang w:val="en-US"/>
        </w:rPr>
      </w:pPr>
    </w:p>
    <w:p w:rsidR="00A0392E" w:rsidRPr="00F94743" w:rsidRDefault="00A0392E" w:rsidP="007B4A88">
      <w:pPr>
        <w:pStyle w:val="danhmuchinh0"/>
      </w:pPr>
      <w:bookmarkStart w:id="3" w:name="_Toc369188310"/>
      <w:r w:rsidRPr="00F94743">
        <w:rPr>
          <w:b/>
        </w:rPr>
        <w:t xml:space="preserve">Hình </w:t>
      </w:r>
      <w:r w:rsidR="008D422D">
        <w:rPr>
          <w:b/>
        </w:rPr>
        <w:t>2</w:t>
      </w:r>
      <w:r>
        <w:rPr>
          <w:b/>
        </w:rPr>
        <w:t xml:space="preserve"> </w:t>
      </w:r>
      <w:r w:rsidRPr="00F94743">
        <w:t>- Quy trình xử lý khí thải</w:t>
      </w:r>
      <w:bookmarkEnd w:id="3"/>
      <w:r w:rsidR="008D422D">
        <w:t xml:space="preserve"> l</w:t>
      </w:r>
      <w:r w:rsidR="008D422D" w:rsidRPr="008D422D">
        <w:t>ò</w:t>
      </w:r>
      <w:r w:rsidR="008D422D">
        <w:t xml:space="preserve"> h</w:t>
      </w:r>
      <w:r w:rsidR="008D422D" w:rsidRPr="008D422D">
        <w:rPr>
          <w:rFonts w:hint="cs"/>
        </w:rPr>
        <w:t>ơ</w:t>
      </w:r>
      <w:r w:rsidR="008D422D">
        <w:t>i t</w:t>
      </w:r>
      <w:r w:rsidR="008D422D" w:rsidRPr="008D422D">
        <w:t>ạ</w:t>
      </w:r>
      <w:r w:rsidR="008D422D">
        <w:t>i C</w:t>
      </w:r>
      <w:r w:rsidR="008D422D" w:rsidRPr="008D422D">
        <w:t>ô</w:t>
      </w:r>
      <w:r w:rsidR="008D422D">
        <w:t>ng ty.</w:t>
      </w:r>
    </w:p>
    <w:p w:rsidR="00A0392E" w:rsidRPr="008D422D" w:rsidRDefault="00A0392E" w:rsidP="000516FE">
      <w:pPr>
        <w:pStyle w:val="ListParagraph"/>
        <w:numPr>
          <w:ilvl w:val="0"/>
          <w:numId w:val="7"/>
        </w:numPr>
        <w:tabs>
          <w:tab w:val="clear" w:pos="720"/>
          <w:tab w:val="left" w:pos="0"/>
        </w:tabs>
        <w:spacing w:before="120" w:after="120" w:line="360" w:lineRule="auto"/>
        <w:ind w:left="0" w:firstLine="360"/>
        <w:jc w:val="both"/>
        <w:rPr>
          <w:rFonts w:ascii="Times New Roman" w:hAnsi="Times New Roman"/>
          <w:b/>
          <w:sz w:val="26"/>
          <w:szCs w:val="26"/>
          <w:u w:val="single"/>
        </w:rPr>
      </w:pPr>
      <w:r w:rsidRPr="008D422D">
        <w:rPr>
          <w:rFonts w:ascii="Times New Roman" w:hAnsi="Times New Roman"/>
          <w:b/>
          <w:sz w:val="26"/>
          <w:szCs w:val="26"/>
          <w:u w:val="single"/>
        </w:rPr>
        <w:t xml:space="preserve">Thuyết minh quy trình xử lý: </w:t>
      </w:r>
    </w:p>
    <w:p w:rsidR="00A0392E" w:rsidRPr="00F94743" w:rsidRDefault="00A0392E" w:rsidP="000516FE">
      <w:pPr>
        <w:pStyle w:val="ListParagraph"/>
        <w:tabs>
          <w:tab w:val="left" w:pos="0"/>
        </w:tabs>
        <w:spacing w:before="120" w:after="120" w:line="360" w:lineRule="auto"/>
        <w:ind w:left="0" w:firstLine="720"/>
        <w:jc w:val="both"/>
        <w:rPr>
          <w:rFonts w:ascii="Times New Roman" w:hAnsi="Times New Roman"/>
          <w:sz w:val="26"/>
          <w:szCs w:val="26"/>
        </w:rPr>
      </w:pPr>
      <w:r w:rsidRPr="00F94743">
        <w:rPr>
          <w:rFonts w:ascii="Times New Roman" w:hAnsi="Times New Roman"/>
          <w:sz w:val="26"/>
          <w:szCs w:val="26"/>
        </w:rPr>
        <w:t>Khí thải lò hơi được thu về thiết bị hấp thụ. Do nhiệt độ của lò hơi cao 500 – 700</w:t>
      </w:r>
      <w:r w:rsidRPr="00F94743">
        <w:rPr>
          <w:rFonts w:ascii="Times New Roman" w:hAnsi="Times New Roman"/>
          <w:sz w:val="26"/>
          <w:szCs w:val="26"/>
          <w:vertAlign w:val="superscript"/>
        </w:rPr>
        <w:t>0</w:t>
      </w:r>
      <w:r w:rsidRPr="00F94743">
        <w:rPr>
          <w:rFonts w:ascii="Times New Roman" w:hAnsi="Times New Roman"/>
          <w:sz w:val="26"/>
          <w:szCs w:val="26"/>
        </w:rPr>
        <w:t xml:space="preserve">C nên hầu hết các chất ô nhiễm đều chuyển về dạng khí ít độc hại hơn, toàn bộ lượng khí và bụi này được cho qua dung dịch hấp thụ. Sau khi qua bể hấp thụ, một phần  khí độc hại được giữ lại và khí sạch thoát ra ngoài qua ống khói cao 20m. Nhờ ống khói cao nên khí thải được phát tán đi xa, không ảnh hưởng đến người dân sống xung quanh. </w:t>
      </w:r>
    </w:p>
    <w:p w:rsidR="00A0392E" w:rsidRPr="00F94743" w:rsidRDefault="00A0392E" w:rsidP="000516FE">
      <w:pPr>
        <w:pStyle w:val="ListParagraph"/>
        <w:tabs>
          <w:tab w:val="left" w:pos="0"/>
        </w:tabs>
        <w:spacing w:before="120" w:after="120" w:line="360" w:lineRule="auto"/>
        <w:ind w:left="0" w:firstLine="720"/>
        <w:jc w:val="both"/>
        <w:rPr>
          <w:rFonts w:ascii="Times New Roman" w:hAnsi="Times New Roman"/>
          <w:sz w:val="26"/>
          <w:szCs w:val="26"/>
        </w:rPr>
      </w:pPr>
      <w:r w:rsidRPr="00F94743">
        <w:rPr>
          <w:rFonts w:ascii="Times New Roman" w:hAnsi="Times New Roman"/>
          <w:sz w:val="26"/>
          <w:szCs w:val="26"/>
        </w:rPr>
        <w:lastRenderedPageBreak/>
        <w:t>Tại bể chứa dung dịch hấp thụ sẽ có bơm tuần hoàn dung dịch hấp thụ và định kỳ 3 tháng 1 lần công ty sẽ thải bỏ và dung dịch thải này được xem như chất thải nguy hại. Công ty đã ký hợp đồng với đơn vị có chức năng để thu gom, vận chuyển đi nơi khác để xử lý.</w:t>
      </w:r>
    </w:p>
    <w:p w:rsidR="00A0392E" w:rsidRPr="00A0392E" w:rsidRDefault="00A0392E" w:rsidP="007B4A88">
      <w:pPr>
        <w:pStyle w:val="ListParagraph"/>
        <w:numPr>
          <w:ilvl w:val="0"/>
          <w:numId w:val="24"/>
        </w:numPr>
        <w:spacing w:before="120" w:after="120" w:line="360" w:lineRule="auto"/>
        <w:ind w:left="360"/>
        <w:jc w:val="both"/>
        <w:rPr>
          <w:rFonts w:ascii="Times New Roman" w:hAnsi="Times New Roman"/>
          <w:sz w:val="26"/>
          <w:szCs w:val="26"/>
          <w:u w:val="single"/>
          <w:lang w:val="en-US"/>
        </w:rPr>
      </w:pPr>
      <w:r w:rsidRPr="00A0392E">
        <w:rPr>
          <w:rFonts w:ascii="Times New Roman" w:hAnsi="Times New Roman"/>
          <w:sz w:val="26"/>
          <w:szCs w:val="26"/>
          <w:u w:val="single"/>
          <w:lang w:val="en-US"/>
        </w:rPr>
        <w:t>N</w:t>
      </w:r>
      <w:r w:rsidRPr="00A0392E">
        <w:rPr>
          <w:rFonts w:ascii="Times New Roman" w:hAnsi="Times New Roman" w:hint="cs"/>
          <w:sz w:val="26"/>
          <w:szCs w:val="26"/>
          <w:u w:val="single"/>
          <w:lang w:val="en-US"/>
        </w:rPr>
        <w:t>ư</w:t>
      </w:r>
      <w:r w:rsidRPr="00A0392E">
        <w:rPr>
          <w:rFonts w:ascii="Times New Roman" w:hAnsi="Times New Roman"/>
          <w:sz w:val="26"/>
          <w:szCs w:val="26"/>
          <w:u w:val="single"/>
          <w:lang w:val="en-US"/>
        </w:rPr>
        <w:t>ớc thải:</w:t>
      </w:r>
    </w:p>
    <w:p w:rsidR="00D37C8A" w:rsidRPr="00A0392E" w:rsidRDefault="00D37C8A" w:rsidP="000516FE">
      <w:pPr>
        <w:pStyle w:val="ListParagraph"/>
        <w:numPr>
          <w:ilvl w:val="0"/>
          <w:numId w:val="25"/>
        </w:numPr>
        <w:spacing w:before="120" w:after="120" w:line="360" w:lineRule="auto"/>
        <w:jc w:val="both"/>
        <w:rPr>
          <w:rFonts w:ascii="Times New Roman" w:hAnsi="Times New Roman"/>
          <w:i/>
          <w:sz w:val="26"/>
          <w:szCs w:val="26"/>
        </w:rPr>
      </w:pPr>
      <w:r w:rsidRPr="00A0392E">
        <w:rPr>
          <w:rFonts w:ascii="Times New Roman" w:hAnsi="Times New Roman"/>
          <w:i/>
          <w:sz w:val="26"/>
          <w:szCs w:val="26"/>
        </w:rPr>
        <w:t>Ngu</w:t>
      </w:r>
      <w:r w:rsidRPr="00A0392E">
        <w:rPr>
          <w:rFonts w:ascii="Times New Roman" w:hAnsi="Times New Roman" w:cs="Arial"/>
          <w:i/>
          <w:sz w:val="26"/>
          <w:szCs w:val="26"/>
        </w:rPr>
        <w:t>ồ</w:t>
      </w:r>
      <w:r w:rsidRPr="00A0392E">
        <w:rPr>
          <w:rFonts w:ascii="Times New Roman" w:hAnsi="Times New Roman" w:cs="Calibri"/>
          <w:i/>
          <w:sz w:val="26"/>
          <w:szCs w:val="26"/>
        </w:rPr>
        <w:t xml:space="preserve">n phát sinh </w:t>
      </w:r>
      <w:bookmarkEnd w:id="2"/>
      <w:r w:rsidR="00192CC6">
        <w:rPr>
          <w:rFonts w:ascii="Times New Roman" w:hAnsi="Times New Roman" w:cs="Calibri"/>
          <w:i/>
          <w:sz w:val="26"/>
          <w:szCs w:val="26"/>
          <w:lang w:val="en-US"/>
        </w:rPr>
        <w:t>v</w:t>
      </w:r>
      <w:r w:rsidR="00192CC6" w:rsidRPr="00192CC6">
        <w:rPr>
          <w:rFonts w:ascii="Times New Roman" w:hAnsi="Times New Roman" w:cs="Calibri"/>
          <w:i/>
          <w:sz w:val="26"/>
          <w:szCs w:val="26"/>
          <w:lang w:val="en-US"/>
        </w:rPr>
        <w:t>à</w:t>
      </w:r>
      <w:r w:rsidR="00192CC6">
        <w:rPr>
          <w:rFonts w:ascii="Times New Roman" w:hAnsi="Times New Roman" w:cs="Calibri"/>
          <w:i/>
          <w:sz w:val="26"/>
          <w:szCs w:val="26"/>
          <w:lang w:val="en-US"/>
        </w:rPr>
        <w:t xml:space="preserve"> bi</w:t>
      </w:r>
      <w:r w:rsidR="00192CC6" w:rsidRPr="00192CC6">
        <w:rPr>
          <w:rFonts w:ascii="Times New Roman" w:hAnsi="Times New Roman" w:cs="Calibri"/>
          <w:i/>
          <w:sz w:val="26"/>
          <w:szCs w:val="26"/>
          <w:lang w:val="en-US"/>
        </w:rPr>
        <w:t>ệ</w:t>
      </w:r>
      <w:r w:rsidR="00192CC6">
        <w:rPr>
          <w:rFonts w:ascii="Times New Roman" w:hAnsi="Times New Roman" w:cs="Calibri"/>
          <w:i/>
          <w:sz w:val="26"/>
          <w:szCs w:val="26"/>
          <w:lang w:val="en-US"/>
        </w:rPr>
        <w:t>n ph</w:t>
      </w:r>
      <w:r w:rsidR="00192CC6" w:rsidRPr="00192CC6">
        <w:rPr>
          <w:rFonts w:ascii="Times New Roman" w:hAnsi="Times New Roman" w:cs="Calibri"/>
          <w:i/>
          <w:sz w:val="26"/>
          <w:szCs w:val="26"/>
          <w:lang w:val="en-US"/>
        </w:rPr>
        <w:t>áp</w:t>
      </w:r>
      <w:r w:rsidR="00192CC6">
        <w:rPr>
          <w:rFonts w:ascii="Times New Roman" w:hAnsi="Times New Roman" w:cs="Calibri"/>
          <w:i/>
          <w:sz w:val="26"/>
          <w:szCs w:val="26"/>
          <w:lang w:val="en-US"/>
        </w:rPr>
        <w:t xml:space="preserve"> gi</w:t>
      </w:r>
      <w:r w:rsidR="00192CC6" w:rsidRPr="00192CC6">
        <w:rPr>
          <w:rFonts w:ascii="Times New Roman" w:hAnsi="Times New Roman" w:cs="Calibri"/>
          <w:i/>
          <w:sz w:val="26"/>
          <w:szCs w:val="26"/>
          <w:lang w:val="en-US"/>
        </w:rPr>
        <w:t>ảm</w:t>
      </w:r>
      <w:r w:rsidR="00192CC6">
        <w:rPr>
          <w:rFonts w:ascii="Times New Roman" w:hAnsi="Times New Roman" w:cs="Calibri"/>
          <w:i/>
          <w:sz w:val="26"/>
          <w:szCs w:val="26"/>
          <w:lang w:val="en-US"/>
        </w:rPr>
        <w:t xml:space="preserve"> thi</w:t>
      </w:r>
      <w:r w:rsidR="00192CC6" w:rsidRPr="00192CC6">
        <w:rPr>
          <w:rFonts w:ascii="Times New Roman" w:hAnsi="Times New Roman" w:cs="Calibri"/>
          <w:i/>
          <w:sz w:val="26"/>
          <w:szCs w:val="26"/>
          <w:lang w:val="en-US"/>
        </w:rPr>
        <w:t>ể</w:t>
      </w:r>
      <w:r w:rsidR="00192CC6">
        <w:rPr>
          <w:rFonts w:ascii="Times New Roman" w:hAnsi="Times New Roman" w:cs="Calibri"/>
          <w:i/>
          <w:sz w:val="26"/>
          <w:szCs w:val="26"/>
          <w:lang w:val="en-US"/>
        </w:rPr>
        <w:t>u</w:t>
      </w:r>
    </w:p>
    <w:p w:rsidR="001E61CC" w:rsidRPr="00F94743" w:rsidRDefault="001E61CC" w:rsidP="000516FE">
      <w:pPr>
        <w:spacing w:before="60" w:after="60" w:line="360" w:lineRule="auto"/>
        <w:ind w:firstLine="720"/>
        <w:jc w:val="both"/>
        <w:rPr>
          <w:rFonts w:ascii="Times New Roman" w:hAnsi="Times New Roman" w:cs="Times New Roman"/>
          <w:sz w:val="26"/>
          <w:szCs w:val="26"/>
          <w:lang w:val="pt-BR"/>
        </w:rPr>
      </w:pPr>
      <w:r w:rsidRPr="00F94743">
        <w:rPr>
          <w:rFonts w:ascii="Times New Roman" w:hAnsi="Times New Roman" w:cs="Times New Roman"/>
          <w:sz w:val="26"/>
          <w:szCs w:val="26"/>
          <w:lang w:val="pt-BR"/>
        </w:rPr>
        <w:t>Nước sản xuất của công ty được sử dụng ở 2 công đoạn: nước làm mát và nước cấp cho hệ thống gia nhiệt.</w:t>
      </w:r>
    </w:p>
    <w:p w:rsidR="001E61CC" w:rsidRPr="007B4A88" w:rsidRDefault="001E61CC" w:rsidP="007B4A88">
      <w:pPr>
        <w:pStyle w:val="ListParagraph"/>
        <w:numPr>
          <w:ilvl w:val="0"/>
          <w:numId w:val="30"/>
        </w:numPr>
        <w:tabs>
          <w:tab w:val="left" w:pos="990"/>
        </w:tabs>
        <w:spacing w:before="60" w:after="60" w:line="360" w:lineRule="auto"/>
        <w:jc w:val="both"/>
        <w:rPr>
          <w:rFonts w:ascii="Times New Roman" w:hAnsi="Times New Roman"/>
          <w:sz w:val="26"/>
          <w:szCs w:val="26"/>
          <w:lang w:val="pt-BR"/>
        </w:rPr>
      </w:pPr>
      <w:r w:rsidRPr="007B4A88">
        <w:rPr>
          <w:rFonts w:ascii="Times New Roman" w:hAnsi="Times New Roman" w:cs="Arial"/>
          <w:sz w:val="26"/>
          <w:szCs w:val="26"/>
          <w:lang w:val="pt-BR"/>
        </w:rPr>
        <w:t>Ở</w:t>
      </w:r>
      <w:r w:rsidRPr="007B4A88">
        <w:rPr>
          <w:rFonts w:ascii="Times New Roman" w:hAnsi="Times New Roman"/>
          <w:sz w:val="26"/>
          <w:szCs w:val="26"/>
          <w:lang w:val="pt-BR"/>
        </w:rPr>
        <w:t xml:space="preserve"> công đoạn làm mát: nước được bơm vào máy làm mát sản phẩm kín, sau đó chảy vào bể chứa để làm nguội tự nhiên. Lượng nước này được bơm tuần hoàn liên tục, định kỳ 2 tháng công ty mới thải bỏ 1 lần. Nước làm mát này được quy ước là nước sạch và định kỳ công ty thải ra cống thoát nước của KCN.</w:t>
      </w:r>
    </w:p>
    <w:p w:rsidR="001E61CC" w:rsidRPr="00F94743" w:rsidRDefault="001E61CC" w:rsidP="007B4A88">
      <w:pPr>
        <w:pStyle w:val="ListParagraph"/>
        <w:numPr>
          <w:ilvl w:val="0"/>
          <w:numId w:val="30"/>
        </w:numPr>
        <w:tabs>
          <w:tab w:val="left" w:pos="990"/>
        </w:tabs>
        <w:spacing w:before="60" w:after="60" w:line="360" w:lineRule="auto"/>
        <w:jc w:val="both"/>
        <w:rPr>
          <w:rFonts w:ascii="Times New Roman" w:hAnsi="Times New Roman"/>
          <w:sz w:val="26"/>
          <w:szCs w:val="26"/>
          <w:lang w:val="pt-BR"/>
        </w:rPr>
      </w:pPr>
      <w:r w:rsidRPr="00F94743">
        <w:rPr>
          <w:rFonts w:ascii="Times New Roman" w:hAnsi="Times New Roman"/>
          <w:sz w:val="26"/>
          <w:szCs w:val="26"/>
          <w:lang w:val="pt-BR"/>
        </w:rPr>
        <w:t>Đối với lượng nước cấp cho lò hơi ở công đoạn gia nhiệt làm căng phồng sản phẩm trước khi chạm nổi, sản phẩm được gia nhiệt bằng hơi nước có nhiệt độ khoảng 200</w:t>
      </w:r>
      <w:r w:rsidRPr="00F94743">
        <w:rPr>
          <w:rFonts w:ascii="Times New Roman" w:hAnsi="Times New Roman"/>
          <w:sz w:val="26"/>
          <w:szCs w:val="26"/>
          <w:vertAlign w:val="superscript"/>
          <w:lang w:val="pt-BR"/>
        </w:rPr>
        <w:t>0</w:t>
      </w:r>
      <w:r w:rsidRPr="00F94743">
        <w:rPr>
          <w:rFonts w:ascii="Times New Roman" w:hAnsi="Times New Roman"/>
          <w:sz w:val="26"/>
          <w:szCs w:val="26"/>
          <w:lang w:val="pt-BR"/>
        </w:rPr>
        <w:t>C. Lượng nước này bốc hơi liên tục nên không phát sinh nước thải ở công đoạn này. Tuy nhiên, định kỳ 6 tháng 1 lần công ty cũng tiến hành xả bỏ và xúc rửa cặn trong lò hơi</w:t>
      </w:r>
      <w:r w:rsidR="00E310F1">
        <w:rPr>
          <w:rFonts w:ascii="Times New Roman" w:hAnsi="Times New Roman"/>
          <w:sz w:val="26"/>
          <w:szCs w:val="26"/>
          <w:lang w:val="pt-BR"/>
        </w:rPr>
        <w:t>.</w:t>
      </w:r>
    </w:p>
    <w:p w:rsidR="000C34C8" w:rsidRPr="00192CC6" w:rsidRDefault="000C34C8" w:rsidP="007B4A88">
      <w:pPr>
        <w:pStyle w:val="ListParagraph"/>
        <w:numPr>
          <w:ilvl w:val="0"/>
          <w:numId w:val="30"/>
        </w:numPr>
        <w:tabs>
          <w:tab w:val="left" w:pos="990"/>
        </w:tabs>
        <w:spacing w:before="60" w:after="60" w:line="360" w:lineRule="auto"/>
        <w:jc w:val="both"/>
        <w:rPr>
          <w:rFonts w:ascii="Times New Roman" w:hAnsi="Times New Roman"/>
          <w:b/>
          <w:sz w:val="26"/>
          <w:szCs w:val="26"/>
        </w:rPr>
      </w:pPr>
      <w:r w:rsidRPr="00F94743">
        <w:rPr>
          <w:rFonts w:ascii="Times New Roman" w:hAnsi="Times New Roman"/>
          <w:sz w:val="26"/>
          <w:szCs w:val="26"/>
        </w:rPr>
        <w:t>Nước thải cặn lò hơi: định kỳ 6 tháng lò hơi sẽ được tháo rửa cặn bám dưới đáy. Nước thải công đoạn này chủ yếu là  cặn dính bám và các c</w:t>
      </w:r>
      <w:r w:rsidR="00684F1D" w:rsidRPr="00684F1D">
        <w:rPr>
          <w:rFonts w:ascii="Times New Roman" w:hAnsi="Times New Roman"/>
          <w:sz w:val="26"/>
          <w:szCs w:val="26"/>
        </w:rPr>
        <w:t>ặ</w:t>
      </w:r>
      <w:r w:rsidRPr="00F94743">
        <w:rPr>
          <w:rFonts w:ascii="Times New Roman" w:hAnsi="Times New Roman"/>
          <w:sz w:val="26"/>
          <w:szCs w:val="26"/>
        </w:rPr>
        <w:t>n lơ lửng trong quá trình cọ rửa. Quá trình súc rửa lò hơi không sử dụng hóa chất , cho nên nước thải phát sinh sẽ dẫn về  cống thoát chung của KCN.</w:t>
      </w:r>
    </w:p>
    <w:p w:rsidR="00192CC6" w:rsidRDefault="00192CC6" w:rsidP="007B4A88">
      <w:pPr>
        <w:pStyle w:val="ListParagraph"/>
        <w:numPr>
          <w:ilvl w:val="0"/>
          <w:numId w:val="24"/>
        </w:numPr>
        <w:tabs>
          <w:tab w:val="left" w:pos="990"/>
        </w:tabs>
        <w:spacing w:before="60" w:after="60" w:line="360" w:lineRule="auto"/>
        <w:ind w:left="360"/>
        <w:jc w:val="both"/>
        <w:rPr>
          <w:rFonts w:ascii="Times New Roman" w:hAnsi="Times New Roman"/>
          <w:sz w:val="26"/>
          <w:szCs w:val="26"/>
          <w:u w:val="single"/>
          <w:lang w:val="en-US"/>
        </w:rPr>
      </w:pPr>
      <w:r w:rsidRPr="00192CC6">
        <w:rPr>
          <w:rFonts w:ascii="Times New Roman" w:hAnsi="Times New Roman"/>
          <w:sz w:val="26"/>
          <w:szCs w:val="26"/>
          <w:u w:val="single"/>
          <w:lang w:val="en-US"/>
        </w:rPr>
        <w:t>Chất thải rắn:</w:t>
      </w:r>
    </w:p>
    <w:p w:rsidR="0026636E" w:rsidRPr="0026636E" w:rsidRDefault="0026636E" w:rsidP="000516FE">
      <w:pPr>
        <w:pStyle w:val="ListParagraph"/>
        <w:numPr>
          <w:ilvl w:val="0"/>
          <w:numId w:val="25"/>
        </w:numPr>
        <w:spacing w:before="120" w:after="120" w:line="360" w:lineRule="auto"/>
        <w:jc w:val="both"/>
        <w:rPr>
          <w:rFonts w:ascii="Times New Roman" w:hAnsi="Times New Roman"/>
          <w:i/>
          <w:sz w:val="26"/>
          <w:szCs w:val="26"/>
        </w:rPr>
      </w:pPr>
      <w:r w:rsidRPr="0026636E">
        <w:rPr>
          <w:rFonts w:ascii="Times New Roman" w:hAnsi="Times New Roman"/>
          <w:i/>
          <w:sz w:val="26"/>
          <w:szCs w:val="26"/>
        </w:rPr>
        <w:t>Ngu</w:t>
      </w:r>
      <w:r w:rsidRPr="0026636E">
        <w:rPr>
          <w:rFonts w:ascii="Times New Roman" w:hAnsi="Times New Roman" w:cs="Arial"/>
          <w:i/>
          <w:sz w:val="26"/>
          <w:szCs w:val="26"/>
        </w:rPr>
        <w:t>ồ</w:t>
      </w:r>
      <w:r w:rsidRPr="0026636E">
        <w:rPr>
          <w:rFonts w:ascii="Times New Roman" w:hAnsi="Times New Roman" w:cs="Calibri"/>
          <w:i/>
          <w:sz w:val="26"/>
          <w:szCs w:val="26"/>
        </w:rPr>
        <w:t xml:space="preserve">n phát sinh </w:t>
      </w:r>
    </w:p>
    <w:p w:rsidR="00192CC6" w:rsidRPr="00C01DB7" w:rsidRDefault="00192CC6" w:rsidP="007B4A88">
      <w:pPr>
        <w:spacing w:before="120" w:after="120" w:line="360" w:lineRule="auto"/>
        <w:ind w:firstLine="720"/>
        <w:jc w:val="both"/>
        <w:rPr>
          <w:rFonts w:ascii="Times New Roman" w:hAnsi="Times New Roman"/>
          <w:sz w:val="26"/>
          <w:szCs w:val="26"/>
          <w:lang w:val="en-US"/>
        </w:rPr>
      </w:pPr>
      <w:r w:rsidRPr="00C01DB7">
        <w:rPr>
          <w:rFonts w:ascii="Times New Roman" w:hAnsi="Times New Roman"/>
          <w:sz w:val="26"/>
          <w:szCs w:val="26"/>
          <w:lang w:val="en-US"/>
        </w:rPr>
        <w:t xml:space="preserve">Chất </w:t>
      </w:r>
      <w:r w:rsidRPr="00C01DB7">
        <w:rPr>
          <w:rFonts w:ascii="Times New Roman" w:hAnsi="Times New Roman"/>
          <w:sz w:val="26"/>
          <w:szCs w:val="26"/>
        </w:rPr>
        <w:t xml:space="preserve">thải rắn công nghiệp </w:t>
      </w:r>
      <w:r w:rsidRPr="00C01DB7">
        <w:rPr>
          <w:rFonts w:ascii="Times New Roman" w:hAnsi="Times New Roman"/>
          <w:sz w:val="26"/>
          <w:szCs w:val="26"/>
          <w:lang w:val="en-US"/>
        </w:rPr>
        <w:t xml:space="preserve">phát sinh tại Công ty bao gồm chất thải </w:t>
      </w:r>
      <w:r w:rsidRPr="00C01DB7">
        <w:rPr>
          <w:rFonts w:ascii="Times New Roman" w:hAnsi="Times New Roman"/>
          <w:sz w:val="26"/>
          <w:szCs w:val="26"/>
        </w:rPr>
        <w:t xml:space="preserve">không nguy hại </w:t>
      </w:r>
      <w:r w:rsidRPr="00C01DB7">
        <w:rPr>
          <w:rFonts w:ascii="Times New Roman" w:hAnsi="Times New Roman"/>
          <w:sz w:val="26"/>
          <w:szCs w:val="26"/>
          <w:lang w:val="en-US"/>
        </w:rPr>
        <w:t xml:space="preserve">và chất thải nguy hại. </w:t>
      </w:r>
    </w:p>
    <w:p w:rsidR="00192CC6" w:rsidRDefault="00192CC6" w:rsidP="007B4A88">
      <w:pPr>
        <w:pStyle w:val="ListParagraph"/>
        <w:numPr>
          <w:ilvl w:val="0"/>
          <w:numId w:val="22"/>
        </w:numPr>
        <w:spacing w:after="0" w:line="360" w:lineRule="auto"/>
        <w:ind w:left="1080"/>
        <w:jc w:val="both"/>
        <w:rPr>
          <w:rFonts w:ascii="Times New Roman" w:hAnsi="Times New Roman"/>
          <w:sz w:val="26"/>
          <w:szCs w:val="26"/>
          <w:lang w:val="en-US"/>
        </w:rPr>
      </w:pPr>
      <w:r w:rsidRPr="00192CC6">
        <w:rPr>
          <w:rFonts w:ascii="Times New Roman" w:hAnsi="Times New Roman"/>
          <w:sz w:val="26"/>
          <w:szCs w:val="26"/>
        </w:rPr>
        <w:t>Đố</w:t>
      </w:r>
      <w:r w:rsidRPr="00192CC6">
        <w:rPr>
          <w:rFonts w:ascii="Times New Roman" w:hAnsi="Times New Roman"/>
          <w:sz w:val="26"/>
          <w:szCs w:val="26"/>
          <w:lang w:val="en-US"/>
        </w:rPr>
        <w:t>i với chất thải không nguy hại bao gồm các chất sau:</w:t>
      </w:r>
    </w:p>
    <w:p w:rsidR="00C01DB7" w:rsidRPr="007B4A88" w:rsidRDefault="00C01DB7" w:rsidP="007B4A88">
      <w:pPr>
        <w:pStyle w:val="ListParagraph"/>
        <w:numPr>
          <w:ilvl w:val="0"/>
          <w:numId w:val="17"/>
        </w:numPr>
        <w:tabs>
          <w:tab w:val="left" w:pos="0"/>
        </w:tabs>
        <w:spacing w:after="60" w:line="360" w:lineRule="auto"/>
        <w:ind w:left="1170" w:hanging="270"/>
        <w:jc w:val="both"/>
        <w:rPr>
          <w:rFonts w:ascii="Times New Roman" w:hAnsi="Times New Roman"/>
          <w:bCs/>
          <w:iCs/>
          <w:sz w:val="26"/>
          <w:szCs w:val="26"/>
        </w:rPr>
      </w:pPr>
      <w:r w:rsidRPr="007B4A88">
        <w:rPr>
          <w:rFonts w:ascii="Times New Roman" w:hAnsi="Times New Roman"/>
          <w:bCs/>
          <w:iCs/>
          <w:sz w:val="26"/>
          <w:szCs w:val="26"/>
        </w:rPr>
        <w:t>Sản phẩm thừa trong quá trình cắt theo yêu cầu của khách hàng;</w:t>
      </w:r>
    </w:p>
    <w:p w:rsidR="00192CC6" w:rsidRPr="007B4A88" w:rsidRDefault="00192CC6" w:rsidP="007B4A88">
      <w:pPr>
        <w:pStyle w:val="ListParagraph"/>
        <w:numPr>
          <w:ilvl w:val="0"/>
          <w:numId w:val="17"/>
        </w:numPr>
        <w:tabs>
          <w:tab w:val="left" w:pos="0"/>
        </w:tabs>
        <w:spacing w:after="60" w:line="360" w:lineRule="auto"/>
        <w:ind w:left="1170" w:hanging="270"/>
        <w:jc w:val="both"/>
        <w:rPr>
          <w:rFonts w:ascii="Times New Roman" w:hAnsi="Times New Roman"/>
          <w:bCs/>
          <w:iCs/>
          <w:sz w:val="26"/>
          <w:szCs w:val="26"/>
        </w:rPr>
      </w:pPr>
      <w:r w:rsidRPr="007B4A88">
        <w:rPr>
          <w:rFonts w:ascii="Times New Roman" w:hAnsi="Times New Roman"/>
          <w:bCs/>
          <w:iCs/>
          <w:sz w:val="26"/>
          <w:szCs w:val="26"/>
        </w:rPr>
        <w:t>Giấy vụn, carton thải không nhiễm các thành phần nguy hại</w:t>
      </w:r>
      <w:r w:rsidR="00C01DB7" w:rsidRPr="007B4A88">
        <w:rPr>
          <w:rFonts w:ascii="Times New Roman" w:hAnsi="Times New Roman"/>
          <w:bCs/>
          <w:iCs/>
          <w:sz w:val="26"/>
          <w:szCs w:val="26"/>
        </w:rPr>
        <w:t>;</w:t>
      </w:r>
    </w:p>
    <w:p w:rsidR="00192CC6" w:rsidRPr="007B4A88" w:rsidRDefault="00192CC6" w:rsidP="007B4A88">
      <w:pPr>
        <w:pStyle w:val="ListParagraph"/>
        <w:numPr>
          <w:ilvl w:val="0"/>
          <w:numId w:val="17"/>
        </w:numPr>
        <w:tabs>
          <w:tab w:val="left" w:pos="0"/>
        </w:tabs>
        <w:spacing w:after="60" w:line="360" w:lineRule="auto"/>
        <w:ind w:left="1170" w:hanging="270"/>
        <w:jc w:val="both"/>
        <w:rPr>
          <w:rFonts w:ascii="Times New Roman" w:hAnsi="Times New Roman"/>
          <w:bCs/>
          <w:iCs/>
          <w:sz w:val="26"/>
          <w:szCs w:val="26"/>
        </w:rPr>
      </w:pPr>
      <w:r w:rsidRPr="007B4A88">
        <w:rPr>
          <w:rFonts w:ascii="Times New Roman" w:hAnsi="Times New Roman"/>
          <w:bCs/>
          <w:iCs/>
          <w:sz w:val="26"/>
          <w:szCs w:val="26"/>
        </w:rPr>
        <w:t>Túi nylon, nhựa thải bỏ không nhiễm các thành phần nguy hại</w:t>
      </w:r>
      <w:r w:rsidR="00C01DB7" w:rsidRPr="007B4A88">
        <w:rPr>
          <w:rFonts w:ascii="Times New Roman" w:hAnsi="Times New Roman"/>
          <w:bCs/>
          <w:iCs/>
          <w:sz w:val="26"/>
          <w:szCs w:val="26"/>
        </w:rPr>
        <w:t>;</w:t>
      </w:r>
    </w:p>
    <w:p w:rsidR="00192CC6" w:rsidRPr="007B4A88" w:rsidRDefault="00192CC6" w:rsidP="007B4A88">
      <w:pPr>
        <w:pStyle w:val="ListParagraph"/>
        <w:numPr>
          <w:ilvl w:val="0"/>
          <w:numId w:val="17"/>
        </w:numPr>
        <w:tabs>
          <w:tab w:val="left" w:pos="0"/>
        </w:tabs>
        <w:spacing w:after="60" w:line="360" w:lineRule="auto"/>
        <w:ind w:left="1170" w:hanging="270"/>
        <w:jc w:val="both"/>
        <w:rPr>
          <w:rFonts w:ascii="Times New Roman" w:hAnsi="Times New Roman"/>
          <w:bCs/>
          <w:iCs/>
          <w:sz w:val="26"/>
          <w:szCs w:val="26"/>
        </w:rPr>
      </w:pPr>
      <w:r w:rsidRPr="007B4A88">
        <w:rPr>
          <w:rFonts w:ascii="Times New Roman" w:hAnsi="Times New Roman"/>
          <w:bCs/>
          <w:iCs/>
          <w:sz w:val="26"/>
          <w:szCs w:val="26"/>
        </w:rPr>
        <w:lastRenderedPageBreak/>
        <w:t>Pallet gỗ thải không nhiễm các thành phần nguy hại</w:t>
      </w:r>
      <w:r w:rsidR="00C01DB7" w:rsidRPr="007B4A88">
        <w:rPr>
          <w:rFonts w:ascii="Times New Roman" w:hAnsi="Times New Roman"/>
          <w:bCs/>
          <w:iCs/>
          <w:sz w:val="26"/>
          <w:szCs w:val="26"/>
        </w:rPr>
        <w:t>;</w:t>
      </w:r>
    </w:p>
    <w:p w:rsidR="00192CC6" w:rsidRPr="007B4A88" w:rsidRDefault="00192CC6" w:rsidP="007B4A88">
      <w:pPr>
        <w:pStyle w:val="ListParagraph"/>
        <w:numPr>
          <w:ilvl w:val="0"/>
          <w:numId w:val="17"/>
        </w:numPr>
        <w:tabs>
          <w:tab w:val="left" w:pos="0"/>
        </w:tabs>
        <w:spacing w:after="60" w:line="360" w:lineRule="auto"/>
        <w:ind w:left="1170" w:hanging="270"/>
        <w:jc w:val="both"/>
        <w:rPr>
          <w:rFonts w:ascii="Times New Roman" w:hAnsi="Times New Roman"/>
          <w:bCs/>
          <w:iCs/>
          <w:sz w:val="26"/>
          <w:szCs w:val="26"/>
        </w:rPr>
      </w:pPr>
      <w:r w:rsidRPr="007B4A88">
        <w:rPr>
          <w:rFonts w:ascii="Times New Roman" w:hAnsi="Times New Roman"/>
          <w:bCs/>
          <w:iCs/>
          <w:sz w:val="26"/>
          <w:szCs w:val="26"/>
        </w:rPr>
        <w:t>Da simili vụn thải</w:t>
      </w:r>
      <w:r w:rsidR="00C01DB7" w:rsidRPr="007B4A88">
        <w:rPr>
          <w:rFonts w:ascii="Times New Roman" w:hAnsi="Times New Roman"/>
          <w:bCs/>
          <w:iCs/>
          <w:sz w:val="26"/>
          <w:szCs w:val="26"/>
        </w:rPr>
        <w:t>.</w:t>
      </w:r>
    </w:p>
    <w:p w:rsidR="0026636E" w:rsidRDefault="0026636E" w:rsidP="000516FE">
      <w:pPr>
        <w:pStyle w:val="ListParagraph"/>
        <w:numPr>
          <w:ilvl w:val="0"/>
          <w:numId w:val="25"/>
        </w:numPr>
        <w:spacing w:before="120" w:after="120" w:line="360" w:lineRule="auto"/>
        <w:jc w:val="both"/>
        <w:rPr>
          <w:rFonts w:ascii="Times New Roman" w:hAnsi="Times New Roman"/>
          <w:sz w:val="26"/>
          <w:szCs w:val="26"/>
          <w:lang w:val="en-US"/>
        </w:rPr>
      </w:pPr>
      <w:r>
        <w:rPr>
          <w:rFonts w:ascii="Times New Roman" w:hAnsi="Times New Roman" w:cs="Calibri"/>
          <w:i/>
          <w:sz w:val="26"/>
          <w:szCs w:val="26"/>
          <w:lang w:val="en-US"/>
        </w:rPr>
        <w:t>B</w:t>
      </w:r>
      <w:r w:rsidRPr="0026636E">
        <w:rPr>
          <w:rFonts w:ascii="Times New Roman" w:hAnsi="Times New Roman" w:cs="Calibri"/>
          <w:i/>
          <w:sz w:val="26"/>
          <w:szCs w:val="26"/>
          <w:lang w:val="en-US"/>
        </w:rPr>
        <w:t>iện pháp giảm thiểu</w:t>
      </w:r>
    </w:p>
    <w:p w:rsidR="00C01DB7" w:rsidRDefault="00C01DB7" w:rsidP="007B4A88">
      <w:pPr>
        <w:spacing w:before="120" w:after="120" w:line="360" w:lineRule="auto"/>
        <w:ind w:firstLine="720"/>
        <w:jc w:val="both"/>
        <w:rPr>
          <w:rFonts w:ascii="Times New Roman" w:hAnsi="Times New Roman"/>
          <w:sz w:val="26"/>
          <w:szCs w:val="26"/>
          <w:lang w:val="en-US"/>
        </w:rPr>
      </w:pPr>
      <w:r>
        <w:rPr>
          <w:rFonts w:ascii="Times New Roman" w:hAnsi="Times New Roman"/>
          <w:sz w:val="26"/>
          <w:szCs w:val="26"/>
          <w:lang w:val="en-US"/>
        </w:rPr>
        <w:t>S</w:t>
      </w:r>
      <w:r w:rsidRPr="00C01DB7">
        <w:rPr>
          <w:rFonts w:ascii="Times New Roman" w:hAnsi="Times New Roman"/>
          <w:sz w:val="26"/>
          <w:szCs w:val="26"/>
          <w:lang w:val="en-US"/>
        </w:rPr>
        <w:t>ả</w:t>
      </w:r>
      <w:r>
        <w:rPr>
          <w:rFonts w:ascii="Times New Roman" w:hAnsi="Times New Roman"/>
          <w:sz w:val="26"/>
          <w:szCs w:val="26"/>
          <w:lang w:val="en-US"/>
        </w:rPr>
        <w:t>n ph</w:t>
      </w:r>
      <w:r w:rsidRPr="00C01DB7">
        <w:rPr>
          <w:rFonts w:ascii="Times New Roman" w:hAnsi="Times New Roman"/>
          <w:sz w:val="26"/>
          <w:szCs w:val="26"/>
          <w:lang w:val="en-US"/>
        </w:rPr>
        <w:t>ẩ</w:t>
      </w:r>
      <w:r>
        <w:rPr>
          <w:rFonts w:ascii="Times New Roman" w:hAnsi="Times New Roman"/>
          <w:sz w:val="26"/>
          <w:szCs w:val="26"/>
          <w:lang w:val="en-US"/>
        </w:rPr>
        <w:t>m sau khi c</w:t>
      </w:r>
      <w:r w:rsidRPr="00C01DB7">
        <w:rPr>
          <w:rFonts w:ascii="Times New Roman" w:hAnsi="Times New Roman"/>
          <w:sz w:val="26"/>
          <w:szCs w:val="26"/>
          <w:lang w:val="en-US"/>
        </w:rPr>
        <w:t>ắ</w:t>
      </w:r>
      <w:r>
        <w:rPr>
          <w:rFonts w:ascii="Times New Roman" w:hAnsi="Times New Roman"/>
          <w:sz w:val="26"/>
          <w:szCs w:val="26"/>
          <w:lang w:val="en-US"/>
        </w:rPr>
        <w:t>t v</w:t>
      </w:r>
      <w:r w:rsidRPr="00C01DB7">
        <w:rPr>
          <w:rFonts w:ascii="Times New Roman" w:hAnsi="Times New Roman"/>
          <w:sz w:val="26"/>
          <w:szCs w:val="26"/>
          <w:lang w:val="en-US"/>
        </w:rPr>
        <w:t>à</w:t>
      </w:r>
      <w:r>
        <w:rPr>
          <w:rFonts w:ascii="Times New Roman" w:hAnsi="Times New Roman"/>
          <w:sz w:val="26"/>
          <w:szCs w:val="26"/>
          <w:lang w:val="en-US"/>
        </w:rPr>
        <w:t xml:space="preserve"> </w:t>
      </w:r>
      <w:r w:rsidRPr="00C01DB7">
        <w:rPr>
          <w:rFonts w:ascii="Times New Roman" w:hAnsi="Times New Roman"/>
          <w:sz w:val="26"/>
          <w:szCs w:val="26"/>
          <w:lang w:val="en-US"/>
        </w:rPr>
        <w:t>đó</w:t>
      </w:r>
      <w:r>
        <w:rPr>
          <w:rFonts w:ascii="Times New Roman" w:hAnsi="Times New Roman"/>
          <w:sz w:val="26"/>
          <w:szCs w:val="26"/>
          <w:lang w:val="en-US"/>
        </w:rPr>
        <w:t>ng g</w:t>
      </w:r>
      <w:r w:rsidRPr="00C01DB7">
        <w:rPr>
          <w:rFonts w:ascii="Times New Roman" w:hAnsi="Times New Roman"/>
          <w:sz w:val="26"/>
          <w:szCs w:val="26"/>
          <w:lang w:val="en-US"/>
        </w:rPr>
        <w:t>ói</w:t>
      </w:r>
      <w:r>
        <w:rPr>
          <w:rFonts w:ascii="Times New Roman" w:hAnsi="Times New Roman"/>
          <w:sz w:val="26"/>
          <w:szCs w:val="26"/>
          <w:lang w:val="en-US"/>
        </w:rPr>
        <w:t xml:space="preserve"> theo y</w:t>
      </w:r>
      <w:r w:rsidRPr="00C01DB7">
        <w:rPr>
          <w:rFonts w:ascii="Times New Roman" w:hAnsi="Times New Roman"/>
          <w:sz w:val="26"/>
          <w:szCs w:val="26"/>
          <w:lang w:val="en-US"/>
        </w:rPr>
        <w:t>ê</w:t>
      </w:r>
      <w:r>
        <w:rPr>
          <w:rFonts w:ascii="Times New Roman" w:hAnsi="Times New Roman"/>
          <w:sz w:val="26"/>
          <w:szCs w:val="26"/>
          <w:lang w:val="en-US"/>
        </w:rPr>
        <w:t>u c</w:t>
      </w:r>
      <w:r w:rsidRPr="00C01DB7">
        <w:rPr>
          <w:rFonts w:ascii="Times New Roman" w:hAnsi="Times New Roman"/>
          <w:sz w:val="26"/>
          <w:szCs w:val="26"/>
          <w:lang w:val="en-US"/>
        </w:rPr>
        <w:t>ầ</w:t>
      </w:r>
      <w:r>
        <w:rPr>
          <w:rFonts w:ascii="Times New Roman" w:hAnsi="Times New Roman"/>
          <w:sz w:val="26"/>
          <w:szCs w:val="26"/>
          <w:lang w:val="en-US"/>
        </w:rPr>
        <w:t>u c</w:t>
      </w:r>
      <w:r w:rsidRPr="00C01DB7">
        <w:rPr>
          <w:rFonts w:ascii="Times New Roman" w:hAnsi="Times New Roman"/>
          <w:sz w:val="26"/>
          <w:szCs w:val="26"/>
          <w:lang w:val="en-US"/>
        </w:rPr>
        <w:t>ủa</w:t>
      </w:r>
      <w:r>
        <w:rPr>
          <w:rFonts w:ascii="Times New Roman" w:hAnsi="Times New Roman"/>
          <w:sz w:val="26"/>
          <w:szCs w:val="26"/>
          <w:lang w:val="en-US"/>
        </w:rPr>
        <w:t xml:space="preserve"> kh</w:t>
      </w:r>
      <w:r w:rsidRPr="00C01DB7">
        <w:rPr>
          <w:rFonts w:ascii="Times New Roman" w:hAnsi="Times New Roman"/>
          <w:sz w:val="26"/>
          <w:szCs w:val="26"/>
          <w:lang w:val="en-US"/>
        </w:rPr>
        <w:t>ách</w:t>
      </w:r>
      <w:r>
        <w:rPr>
          <w:rFonts w:ascii="Times New Roman" w:hAnsi="Times New Roman"/>
          <w:sz w:val="26"/>
          <w:szCs w:val="26"/>
          <w:lang w:val="en-US"/>
        </w:rPr>
        <w:t xml:space="preserve"> h</w:t>
      </w:r>
      <w:r w:rsidRPr="00C01DB7">
        <w:rPr>
          <w:rFonts w:ascii="Times New Roman" w:hAnsi="Times New Roman"/>
          <w:sz w:val="26"/>
          <w:szCs w:val="26"/>
          <w:lang w:val="en-US"/>
        </w:rPr>
        <w:t>àng</w:t>
      </w:r>
      <w:r>
        <w:rPr>
          <w:rFonts w:ascii="Times New Roman" w:hAnsi="Times New Roman"/>
          <w:sz w:val="26"/>
          <w:szCs w:val="26"/>
          <w:lang w:val="en-US"/>
        </w:rPr>
        <w:t xml:space="preserve"> s</w:t>
      </w:r>
      <w:r w:rsidRPr="00C01DB7">
        <w:rPr>
          <w:rFonts w:ascii="Times New Roman" w:hAnsi="Times New Roman"/>
          <w:sz w:val="26"/>
          <w:szCs w:val="26"/>
          <w:lang w:val="en-US"/>
        </w:rPr>
        <w:t>ẽ</w:t>
      </w:r>
      <w:r>
        <w:rPr>
          <w:rFonts w:ascii="Times New Roman" w:hAnsi="Times New Roman"/>
          <w:sz w:val="26"/>
          <w:szCs w:val="26"/>
          <w:lang w:val="en-US"/>
        </w:rPr>
        <w:t xml:space="preserve"> th</w:t>
      </w:r>
      <w:r w:rsidRPr="00C01DB7">
        <w:rPr>
          <w:rFonts w:ascii="Times New Roman" w:hAnsi="Times New Roman"/>
          <w:sz w:val="26"/>
          <w:szCs w:val="26"/>
          <w:lang w:val="en-US"/>
        </w:rPr>
        <w:t>ừa</w:t>
      </w:r>
      <w:r>
        <w:rPr>
          <w:rFonts w:ascii="Times New Roman" w:hAnsi="Times New Roman"/>
          <w:sz w:val="26"/>
          <w:szCs w:val="26"/>
          <w:lang w:val="en-US"/>
        </w:rPr>
        <w:t xml:space="preserve"> ph</w:t>
      </w:r>
      <w:r w:rsidRPr="00C01DB7">
        <w:rPr>
          <w:rFonts w:ascii="Times New Roman" w:hAnsi="Times New Roman"/>
          <w:sz w:val="26"/>
          <w:szCs w:val="26"/>
          <w:lang w:val="en-US"/>
        </w:rPr>
        <w:t>ầ</w:t>
      </w:r>
      <w:r>
        <w:rPr>
          <w:rFonts w:ascii="Times New Roman" w:hAnsi="Times New Roman"/>
          <w:sz w:val="26"/>
          <w:szCs w:val="26"/>
          <w:lang w:val="en-US"/>
        </w:rPr>
        <w:t>n c</w:t>
      </w:r>
      <w:r w:rsidRPr="00C01DB7">
        <w:rPr>
          <w:rFonts w:ascii="Times New Roman" w:hAnsi="Times New Roman"/>
          <w:sz w:val="26"/>
          <w:szCs w:val="26"/>
          <w:lang w:val="en-US"/>
        </w:rPr>
        <w:t>ò</w:t>
      </w:r>
      <w:r>
        <w:rPr>
          <w:rFonts w:ascii="Times New Roman" w:hAnsi="Times New Roman"/>
          <w:sz w:val="26"/>
          <w:szCs w:val="26"/>
          <w:lang w:val="en-US"/>
        </w:rPr>
        <w:t>n l</w:t>
      </w:r>
      <w:r w:rsidRPr="00C01DB7">
        <w:rPr>
          <w:rFonts w:ascii="Times New Roman" w:hAnsi="Times New Roman"/>
          <w:sz w:val="26"/>
          <w:szCs w:val="26"/>
          <w:lang w:val="en-US"/>
        </w:rPr>
        <w:t>ại</w:t>
      </w:r>
      <w:r>
        <w:rPr>
          <w:rFonts w:ascii="Times New Roman" w:hAnsi="Times New Roman"/>
          <w:sz w:val="26"/>
          <w:szCs w:val="26"/>
          <w:lang w:val="en-US"/>
        </w:rPr>
        <w:t>. Tuy nhi</w:t>
      </w:r>
      <w:r w:rsidRPr="00C01DB7">
        <w:rPr>
          <w:rFonts w:ascii="Times New Roman" w:hAnsi="Times New Roman"/>
          <w:sz w:val="26"/>
          <w:szCs w:val="26"/>
          <w:lang w:val="en-US"/>
        </w:rPr>
        <w:t>ê</w:t>
      </w:r>
      <w:r>
        <w:rPr>
          <w:rFonts w:ascii="Times New Roman" w:hAnsi="Times New Roman"/>
          <w:sz w:val="26"/>
          <w:szCs w:val="26"/>
          <w:lang w:val="en-US"/>
        </w:rPr>
        <w:t>n, C</w:t>
      </w:r>
      <w:r w:rsidRPr="00C01DB7">
        <w:rPr>
          <w:rFonts w:ascii="Times New Roman" w:hAnsi="Times New Roman"/>
          <w:sz w:val="26"/>
          <w:szCs w:val="26"/>
          <w:lang w:val="en-US"/>
        </w:rPr>
        <w:t>ô</w:t>
      </w:r>
      <w:r>
        <w:rPr>
          <w:rFonts w:ascii="Times New Roman" w:hAnsi="Times New Roman"/>
          <w:sz w:val="26"/>
          <w:szCs w:val="26"/>
          <w:lang w:val="en-US"/>
        </w:rPr>
        <w:t xml:space="preserve">ng ty </w:t>
      </w:r>
      <w:r w:rsidRPr="00C01DB7">
        <w:rPr>
          <w:rFonts w:ascii="Times New Roman" w:hAnsi="Times New Roman"/>
          <w:sz w:val="26"/>
          <w:szCs w:val="26"/>
          <w:lang w:val="en-US"/>
        </w:rPr>
        <w:t>đã</w:t>
      </w:r>
      <w:r>
        <w:rPr>
          <w:rFonts w:ascii="Times New Roman" w:hAnsi="Times New Roman"/>
          <w:sz w:val="26"/>
          <w:szCs w:val="26"/>
          <w:lang w:val="en-US"/>
        </w:rPr>
        <w:t xml:space="preserve"> ti</w:t>
      </w:r>
      <w:r w:rsidRPr="00C01DB7">
        <w:rPr>
          <w:rFonts w:ascii="Times New Roman" w:hAnsi="Times New Roman"/>
          <w:sz w:val="26"/>
          <w:szCs w:val="26"/>
          <w:lang w:val="en-US"/>
        </w:rPr>
        <w:t>ế</w:t>
      </w:r>
      <w:r>
        <w:rPr>
          <w:rFonts w:ascii="Times New Roman" w:hAnsi="Times New Roman"/>
          <w:sz w:val="26"/>
          <w:szCs w:val="26"/>
          <w:lang w:val="en-US"/>
        </w:rPr>
        <w:t>n h</w:t>
      </w:r>
      <w:r w:rsidRPr="00C01DB7">
        <w:rPr>
          <w:rFonts w:ascii="Times New Roman" w:hAnsi="Times New Roman"/>
          <w:sz w:val="26"/>
          <w:szCs w:val="26"/>
          <w:lang w:val="en-US"/>
        </w:rPr>
        <w:t>ành</w:t>
      </w:r>
      <w:r>
        <w:rPr>
          <w:rFonts w:ascii="Times New Roman" w:hAnsi="Times New Roman"/>
          <w:sz w:val="26"/>
          <w:szCs w:val="26"/>
          <w:lang w:val="en-US"/>
        </w:rPr>
        <w:t xml:space="preserve"> t</w:t>
      </w:r>
      <w:r w:rsidRPr="00C01DB7">
        <w:rPr>
          <w:rFonts w:ascii="Times New Roman" w:hAnsi="Times New Roman"/>
          <w:sz w:val="26"/>
          <w:szCs w:val="26"/>
          <w:lang w:val="en-US"/>
        </w:rPr>
        <w:t>ái</w:t>
      </w:r>
      <w:r>
        <w:rPr>
          <w:rFonts w:ascii="Times New Roman" w:hAnsi="Times New Roman"/>
          <w:sz w:val="26"/>
          <w:szCs w:val="26"/>
          <w:lang w:val="en-US"/>
        </w:rPr>
        <w:t xml:space="preserve"> s</w:t>
      </w:r>
      <w:r w:rsidRPr="00C01DB7">
        <w:rPr>
          <w:rFonts w:ascii="Times New Roman" w:hAnsi="Times New Roman"/>
          <w:sz w:val="26"/>
          <w:szCs w:val="26"/>
          <w:lang w:val="en-US"/>
        </w:rPr>
        <w:t>ử</w:t>
      </w:r>
      <w:r>
        <w:rPr>
          <w:rFonts w:ascii="Times New Roman" w:hAnsi="Times New Roman"/>
          <w:sz w:val="26"/>
          <w:szCs w:val="26"/>
          <w:lang w:val="en-US"/>
        </w:rPr>
        <w:t xml:space="preserve"> d</w:t>
      </w:r>
      <w:r w:rsidRPr="00C01DB7">
        <w:rPr>
          <w:rFonts w:ascii="Times New Roman" w:hAnsi="Times New Roman"/>
          <w:sz w:val="26"/>
          <w:szCs w:val="26"/>
          <w:lang w:val="en-US"/>
        </w:rPr>
        <w:t>ụ</w:t>
      </w:r>
      <w:r>
        <w:rPr>
          <w:rFonts w:ascii="Times New Roman" w:hAnsi="Times New Roman"/>
          <w:sz w:val="26"/>
          <w:szCs w:val="26"/>
          <w:lang w:val="en-US"/>
        </w:rPr>
        <w:t>ng l</w:t>
      </w:r>
      <w:r w:rsidRPr="00C01DB7">
        <w:rPr>
          <w:rFonts w:ascii="Times New Roman" w:hAnsi="Times New Roman"/>
          <w:sz w:val="26"/>
          <w:szCs w:val="26"/>
          <w:lang w:val="en-US"/>
        </w:rPr>
        <w:t>ại</w:t>
      </w:r>
      <w:r>
        <w:rPr>
          <w:rFonts w:ascii="Times New Roman" w:hAnsi="Times New Roman"/>
          <w:sz w:val="26"/>
          <w:szCs w:val="26"/>
          <w:lang w:val="en-US"/>
        </w:rPr>
        <w:t xml:space="preserve"> dùng l</w:t>
      </w:r>
      <w:r w:rsidRPr="00C01DB7">
        <w:rPr>
          <w:rFonts w:ascii="Times New Roman" w:hAnsi="Times New Roman"/>
          <w:sz w:val="26"/>
          <w:szCs w:val="26"/>
          <w:lang w:val="en-US"/>
        </w:rPr>
        <w:t>àm</w:t>
      </w:r>
      <w:r>
        <w:rPr>
          <w:rFonts w:ascii="Times New Roman" w:hAnsi="Times New Roman"/>
          <w:sz w:val="26"/>
          <w:szCs w:val="26"/>
          <w:lang w:val="en-US"/>
        </w:rPr>
        <w:t xml:space="preserve"> nguy</w:t>
      </w:r>
      <w:r w:rsidRPr="00C01DB7">
        <w:rPr>
          <w:rFonts w:ascii="Times New Roman" w:hAnsi="Times New Roman"/>
          <w:sz w:val="26"/>
          <w:szCs w:val="26"/>
          <w:lang w:val="en-US"/>
        </w:rPr>
        <w:t>ê</w:t>
      </w:r>
      <w:r>
        <w:rPr>
          <w:rFonts w:ascii="Times New Roman" w:hAnsi="Times New Roman"/>
          <w:sz w:val="26"/>
          <w:szCs w:val="26"/>
          <w:lang w:val="en-US"/>
        </w:rPr>
        <w:t>n li</w:t>
      </w:r>
      <w:r w:rsidRPr="00C01DB7">
        <w:rPr>
          <w:rFonts w:ascii="Times New Roman" w:hAnsi="Times New Roman"/>
          <w:sz w:val="26"/>
          <w:szCs w:val="26"/>
          <w:lang w:val="en-US"/>
        </w:rPr>
        <w:t>ệ</w:t>
      </w:r>
      <w:r>
        <w:rPr>
          <w:rFonts w:ascii="Times New Roman" w:hAnsi="Times New Roman"/>
          <w:sz w:val="26"/>
          <w:szCs w:val="26"/>
          <w:lang w:val="en-US"/>
        </w:rPr>
        <w:t>u đ</w:t>
      </w:r>
      <w:r w:rsidRPr="00C01DB7">
        <w:rPr>
          <w:rFonts w:ascii="Times New Roman" w:hAnsi="Times New Roman"/>
          <w:sz w:val="26"/>
          <w:szCs w:val="26"/>
          <w:lang w:val="en-US"/>
        </w:rPr>
        <w:t>ầ</w:t>
      </w:r>
      <w:r>
        <w:rPr>
          <w:rFonts w:ascii="Times New Roman" w:hAnsi="Times New Roman"/>
          <w:sz w:val="26"/>
          <w:szCs w:val="26"/>
          <w:lang w:val="en-US"/>
        </w:rPr>
        <w:t>u v</w:t>
      </w:r>
      <w:r w:rsidRPr="00C01DB7">
        <w:rPr>
          <w:rFonts w:ascii="Times New Roman" w:hAnsi="Times New Roman"/>
          <w:sz w:val="26"/>
          <w:szCs w:val="26"/>
          <w:lang w:val="en-US"/>
        </w:rPr>
        <w:t>ào</w:t>
      </w:r>
      <w:r>
        <w:rPr>
          <w:rFonts w:ascii="Times New Roman" w:hAnsi="Times New Roman"/>
          <w:sz w:val="26"/>
          <w:szCs w:val="26"/>
          <w:lang w:val="en-US"/>
        </w:rPr>
        <w:t xml:space="preserve"> cho qu</w:t>
      </w:r>
      <w:r w:rsidRPr="00C01DB7">
        <w:rPr>
          <w:rFonts w:ascii="Times New Roman" w:hAnsi="Times New Roman"/>
          <w:sz w:val="26"/>
          <w:szCs w:val="26"/>
          <w:lang w:val="en-US"/>
        </w:rPr>
        <w:t>á</w:t>
      </w:r>
      <w:r>
        <w:rPr>
          <w:rFonts w:ascii="Times New Roman" w:hAnsi="Times New Roman"/>
          <w:sz w:val="26"/>
          <w:szCs w:val="26"/>
          <w:lang w:val="en-US"/>
        </w:rPr>
        <w:t xml:space="preserve"> tr</w:t>
      </w:r>
      <w:r w:rsidRPr="00C01DB7">
        <w:rPr>
          <w:rFonts w:ascii="Times New Roman" w:hAnsi="Times New Roman"/>
          <w:sz w:val="26"/>
          <w:szCs w:val="26"/>
          <w:lang w:val="en-US"/>
        </w:rPr>
        <w:t>ì</w:t>
      </w:r>
      <w:r>
        <w:rPr>
          <w:rFonts w:ascii="Times New Roman" w:hAnsi="Times New Roman"/>
          <w:sz w:val="26"/>
          <w:szCs w:val="26"/>
          <w:lang w:val="en-US"/>
        </w:rPr>
        <w:t>nh s</w:t>
      </w:r>
      <w:r w:rsidRPr="00C01DB7">
        <w:rPr>
          <w:rFonts w:ascii="Times New Roman" w:hAnsi="Times New Roman"/>
          <w:sz w:val="26"/>
          <w:szCs w:val="26"/>
          <w:lang w:val="en-US"/>
        </w:rPr>
        <w:t>ản</w:t>
      </w:r>
      <w:r>
        <w:rPr>
          <w:rFonts w:ascii="Times New Roman" w:hAnsi="Times New Roman"/>
          <w:sz w:val="26"/>
          <w:szCs w:val="26"/>
          <w:lang w:val="en-US"/>
        </w:rPr>
        <w:t xml:space="preserve"> xu</w:t>
      </w:r>
      <w:r w:rsidRPr="00C01DB7">
        <w:rPr>
          <w:rFonts w:ascii="Times New Roman" w:hAnsi="Times New Roman"/>
          <w:sz w:val="26"/>
          <w:szCs w:val="26"/>
          <w:lang w:val="en-US"/>
        </w:rPr>
        <w:t>ấ</w:t>
      </w:r>
      <w:r>
        <w:rPr>
          <w:rFonts w:ascii="Times New Roman" w:hAnsi="Times New Roman"/>
          <w:sz w:val="26"/>
          <w:szCs w:val="26"/>
          <w:lang w:val="en-US"/>
        </w:rPr>
        <w:t>t n</w:t>
      </w:r>
      <w:r w:rsidRPr="00C01DB7">
        <w:rPr>
          <w:rFonts w:ascii="Times New Roman" w:hAnsi="Times New Roman"/>
          <w:sz w:val="26"/>
          <w:szCs w:val="26"/>
          <w:lang w:val="en-US"/>
        </w:rPr>
        <w:t>ê</w:t>
      </w:r>
      <w:r>
        <w:rPr>
          <w:rFonts w:ascii="Times New Roman" w:hAnsi="Times New Roman"/>
          <w:sz w:val="26"/>
          <w:szCs w:val="26"/>
          <w:lang w:val="en-US"/>
        </w:rPr>
        <w:t>n kh</w:t>
      </w:r>
      <w:r w:rsidRPr="00C01DB7">
        <w:rPr>
          <w:rFonts w:ascii="Times New Roman" w:hAnsi="Times New Roman"/>
          <w:sz w:val="26"/>
          <w:szCs w:val="26"/>
          <w:lang w:val="en-US"/>
        </w:rPr>
        <w:t>ô</w:t>
      </w:r>
      <w:r>
        <w:rPr>
          <w:rFonts w:ascii="Times New Roman" w:hAnsi="Times New Roman"/>
          <w:sz w:val="26"/>
          <w:szCs w:val="26"/>
          <w:lang w:val="en-US"/>
        </w:rPr>
        <w:t>ng ph</w:t>
      </w:r>
      <w:r w:rsidRPr="00C01DB7">
        <w:rPr>
          <w:rFonts w:ascii="Times New Roman" w:hAnsi="Times New Roman"/>
          <w:sz w:val="26"/>
          <w:szCs w:val="26"/>
          <w:lang w:val="en-US"/>
        </w:rPr>
        <w:t>át</w:t>
      </w:r>
      <w:r>
        <w:rPr>
          <w:rFonts w:ascii="Times New Roman" w:hAnsi="Times New Roman"/>
          <w:sz w:val="26"/>
          <w:szCs w:val="26"/>
          <w:lang w:val="en-US"/>
        </w:rPr>
        <w:t xml:space="preserve"> sinh ch</w:t>
      </w:r>
      <w:r w:rsidRPr="00C01DB7">
        <w:rPr>
          <w:rFonts w:ascii="Times New Roman" w:hAnsi="Times New Roman"/>
          <w:sz w:val="26"/>
          <w:szCs w:val="26"/>
          <w:lang w:val="en-US"/>
        </w:rPr>
        <w:t>ấ</w:t>
      </w:r>
      <w:r>
        <w:rPr>
          <w:rFonts w:ascii="Times New Roman" w:hAnsi="Times New Roman"/>
          <w:sz w:val="26"/>
          <w:szCs w:val="26"/>
          <w:lang w:val="en-US"/>
        </w:rPr>
        <w:t>t th</w:t>
      </w:r>
      <w:r w:rsidRPr="00C01DB7">
        <w:rPr>
          <w:rFonts w:ascii="Times New Roman" w:hAnsi="Times New Roman"/>
          <w:sz w:val="26"/>
          <w:szCs w:val="26"/>
          <w:lang w:val="en-US"/>
        </w:rPr>
        <w:t>ải</w:t>
      </w:r>
      <w:r>
        <w:rPr>
          <w:rFonts w:ascii="Times New Roman" w:hAnsi="Times New Roman"/>
          <w:sz w:val="26"/>
          <w:szCs w:val="26"/>
          <w:lang w:val="en-US"/>
        </w:rPr>
        <w:t xml:space="preserve"> ra ngo</w:t>
      </w:r>
      <w:r w:rsidRPr="00C01DB7">
        <w:rPr>
          <w:rFonts w:ascii="Times New Roman" w:hAnsi="Times New Roman"/>
          <w:sz w:val="26"/>
          <w:szCs w:val="26"/>
          <w:lang w:val="en-US"/>
        </w:rPr>
        <w:t>ài</w:t>
      </w:r>
      <w:r>
        <w:rPr>
          <w:rFonts w:ascii="Times New Roman" w:hAnsi="Times New Roman"/>
          <w:sz w:val="26"/>
          <w:szCs w:val="26"/>
          <w:lang w:val="en-US"/>
        </w:rPr>
        <w:t xml:space="preserve"> m</w:t>
      </w:r>
      <w:r w:rsidRPr="00C01DB7">
        <w:rPr>
          <w:rFonts w:ascii="Times New Roman" w:hAnsi="Times New Roman"/>
          <w:sz w:val="26"/>
          <w:szCs w:val="26"/>
          <w:lang w:val="en-US"/>
        </w:rPr>
        <w:t>ô</w:t>
      </w:r>
      <w:r>
        <w:rPr>
          <w:rFonts w:ascii="Times New Roman" w:hAnsi="Times New Roman"/>
          <w:sz w:val="26"/>
          <w:szCs w:val="26"/>
          <w:lang w:val="en-US"/>
        </w:rPr>
        <w:t>i tr</w:t>
      </w:r>
      <w:r>
        <w:rPr>
          <w:rFonts w:ascii="Times New Roman" w:hAnsi="Times New Roman" w:hint="cs"/>
          <w:sz w:val="26"/>
          <w:szCs w:val="26"/>
          <w:lang w:val="en-US"/>
        </w:rPr>
        <w:t>ư</w:t>
      </w:r>
      <w:r w:rsidRPr="00C01DB7">
        <w:rPr>
          <w:rFonts w:ascii="Times New Roman" w:hAnsi="Times New Roman"/>
          <w:sz w:val="26"/>
          <w:szCs w:val="26"/>
          <w:lang w:val="en-US"/>
        </w:rPr>
        <w:t>ờ</w:t>
      </w:r>
      <w:r>
        <w:rPr>
          <w:rFonts w:ascii="Times New Roman" w:hAnsi="Times New Roman"/>
          <w:sz w:val="26"/>
          <w:szCs w:val="26"/>
          <w:lang w:val="en-US"/>
        </w:rPr>
        <w:t>ng.</w:t>
      </w:r>
    </w:p>
    <w:p w:rsidR="00192CC6" w:rsidRPr="00C01DB7" w:rsidRDefault="00C01DB7" w:rsidP="007B4A88">
      <w:pPr>
        <w:spacing w:before="120" w:after="120" w:line="360" w:lineRule="auto"/>
        <w:ind w:firstLine="720"/>
        <w:jc w:val="both"/>
        <w:rPr>
          <w:rFonts w:ascii="Times New Roman" w:hAnsi="Times New Roman"/>
          <w:sz w:val="26"/>
          <w:szCs w:val="26"/>
        </w:rPr>
      </w:pPr>
      <w:r>
        <w:rPr>
          <w:rFonts w:ascii="Times New Roman" w:hAnsi="Times New Roman"/>
          <w:sz w:val="26"/>
          <w:szCs w:val="26"/>
        </w:rPr>
        <w:t>Đ</w:t>
      </w:r>
      <w:r w:rsidRPr="00C01DB7">
        <w:rPr>
          <w:rFonts w:ascii="Times New Roman" w:hAnsi="Times New Roman"/>
          <w:sz w:val="26"/>
          <w:szCs w:val="26"/>
        </w:rPr>
        <w:t>ố</w:t>
      </w:r>
      <w:r>
        <w:rPr>
          <w:rFonts w:ascii="Times New Roman" w:hAnsi="Times New Roman"/>
          <w:sz w:val="26"/>
          <w:szCs w:val="26"/>
          <w:lang w:val="en-US"/>
        </w:rPr>
        <w:t>i v</w:t>
      </w:r>
      <w:r w:rsidRPr="00C01DB7">
        <w:rPr>
          <w:rFonts w:ascii="Times New Roman" w:hAnsi="Times New Roman"/>
          <w:sz w:val="26"/>
          <w:szCs w:val="26"/>
          <w:lang w:val="en-US"/>
        </w:rPr>
        <w:t>ớ</w:t>
      </w:r>
      <w:r>
        <w:rPr>
          <w:rFonts w:ascii="Times New Roman" w:hAnsi="Times New Roman"/>
          <w:sz w:val="26"/>
          <w:szCs w:val="26"/>
          <w:lang w:val="en-US"/>
        </w:rPr>
        <w:t>i c</w:t>
      </w:r>
      <w:r w:rsidRPr="00C01DB7">
        <w:rPr>
          <w:rFonts w:ascii="Times New Roman" w:hAnsi="Times New Roman"/>
          <w:sz w:val="26"/>
          <w:szCs w:val="26"/>
          <w:lang w:val="en-US"/>
        </w:rPr>
        <w:t>ác</w:t>
      </w:r>
      <w:r>
        <w:rPr>
          <w:rFonts w:ascii="Times New Roman" w:hAnsi="Times New Roman"/>
          <w:sz w:val="26"/>
          <w:szCs w:val="26"/>
          <w:lang w:val="en-US"/>
        </w:rPr>
        <w:t xml:space="preserve"> l</w:t>
      </w:r>
      <w:r w:rsidRPr="00C01DB7">
        <w:rPr>
          <w:rFonts w:ascii="Times New Roman" w:hAnsi="Times New Roman"/>
          <w:sz w:val="26"/>
          <w:szCs w:val="26"/>
          <w:lang w:val="en-US"/>
        </w:rPr>
        <w:t>oại</w:t>
      </w:r>
      <w:r>
        <w:rPr>
          <w:rFonts w:ascii="Times New Roman" w:hAnsi="Times New Roman"/>
          <w:sz w:val="26"/>
          <w:szCs w:val="26"/>
          <w:lang w:val="en-US"/>
        </w:rPr>
        <w:t xml:space="preserve"> ch</w:t>
      </w:r>
      <w:r w:rsidRPr="00C01DB7">
        <w:rPr>
          <w:rFonts w:ascii="Times New Roman" w:hAnsi="Times New Roman"/>
          <w:sz w:val="26"/>
          <w:szCs w:val="26"/>
          <w:lang w:val="en-US"/>
        </w:rPr>
        <w:t>ấ</w:t>
      </w:r>
      <w:r>
        <w:rPr>
          <w:rFonts w:ascii="Times New Roman" w:hAnsi="Times New Roman"/>
          <w:sz w:val="26"/>
          <w:szCs w:val="26"/>
          <w:lang w:val="en-US"/>
        </w:rPr>
        <w:t>t th</w:t>
      </w:r>
      <w:r w:rsidRPr="00C01DB7">
        <w:rPr>
          <w:rFonts w:ascii="Times New Roman" w:hAnsi="Times New Roman"/>
          <w:sz w:val="26"/>
          <w:szCs w:val="26"/>
          <w:lang w:val="en-US"/>
        </w:rPr>
        <w:t>ải</w:t>
      </w:r>
      <w:r>
        <w:rPr>
          <w:rFonts w:ascii="Times New Roman" w:hAnsi="Times New Roman"/>
          <w:sz w:val="26"/>
          <w:szCs w:val="26"/>
          <w:lang w:val="en-US"/>
        </w:rPr>
        <w:t xml:space="preserve"> c</w:t>
      </w:r>
      <w:r w:rsidRPr="00C01DB7">
        <w:rPr>
          <w:rFonts w:ascii="Times New Roman" w:hAnsi="Times New Roman"/>
          <w:sz w:val="26"/>
          <w:szCs w:val="26"/>
          <w:lang w:val="en-US"/>
        </w:rPr>
        <w:t>òn</w:t>
      </w:r>
      <w:r>
        <w:rPr>
          <w:rFonts w:ascii="Times New Roman" w:hAnsi="Times New Roman"/>
          <w:sz w:val="26"/>
          <w:szCs w:val="26"/>
          <w:lang w:val="en-US"/>
        </w:rPr>
        <w:t xml:space="preserve"> l</w:t>
      </w:r>
      <w:r w:rsidRPr="00C01DB7">
        <w:rPr>
          <w:rFonts w:ascii="Times New Roman" w:hAnsi="Times New Roman"/>
          <w:sz w:val="26"/>
          <w:szCs w:val="26"/>
          <w:lang w:val="en-US"/>
        </w:rPr>
        <w:t>ại</w:t>
      </w:r>
      <w:r>
        <w:rPr>
          <w:rFonts w:ascii="Times New Roman" w:hAnsi="Times New Roman"/>
          <w:sz w:val="26"/>
          <w:szCs w:val="26"/>
          <w:lang w:val="en-US"/>
        </w:rPr>
        <w:t xml:space="preserve">, </w:t>
      </w:r>
      <w:r w:rsidR="00192CC6" w:rsidRPr="00C01DB7">
        <w:rPr>
          <w:rFonts w:ascii="Times New Roman" w:hAnsi="Times New Roman"/>
          <w:sz w:val="26"/>
          <w:szCs w:val="26"/>
        </w:rPr>
        <w:t xml:space="preserve">Công ty đã </w:t>
      </w:r>
      <w:r>
        <w:rPr>
          <w:rFonts w:ascii="Times New Roman" w:hAnsi="Times New Roman"/>
          <w:sz w:val="26"/>
          <w:szCs w:val="26"/>
          <w:lang w:val="en-US"/>
        </w:rPr>
        <w:t>ti</w:t>
      </w:r>
      <w:r w:rsidRPr="00C01DB7">
        <w:rPr>
          <w:rFonts w:ascii="Times New Roman" w:hAnsi="Times New Roman"/>
          <w:sz w:val="26"/>
          <w:szCs w:val="26"/>
          <w:lang w:val="en-US"/>
        </w:rPr>
        <w:t>ế</w:t>
      </w:r>
      <w:r>
        <w:rPr>
          <w:rFonts w:ascii="Times New Roman" w:hAnsi="Times New Roman"/>
          <w:sz w:val="26"/>
          <w:szCs w:val="26"/>
          <w:lang w:val="en-US"/>
        </w:rPr>
        <w:t>n h</w:t>
      </w:r>
      <w:r w:rsidRPr="00C01DB7">
        <w:rPr>
          <w:rFonts w:ascii="Times New Roman" w:hAnsi="Times New Roman"/>
          <w:sz w:val="26"/>
          <w:szCs w:val="26"/>
          <w:lang w:val="en-US"/>
        </w:rPr>
        <w:t>ành</w:t>
      </w:r>
      <w:r>
        <w:rPr>
          <w:rFonts w:ascii="Times New Roman" w:hAnsi="Times New Roman"/>
          <w:sz w:val="26"/>
          <w:szCs w:val="26"/>
          <w:lang w:val="en-US"/>
        </w:rPr>
        <w:t xml:space="preserve"> </w:t>
      </w:r>
      <w:r w:rsidR="00192CC6" w:rsidRPr="00C01DB7">
        <w:rPr>
          <w:rFonts w:ascii="Times New Roman" w:hAnsi="Times New Roman"/>
          <w:sz w:val="26"/>
          <w:szCs w:val="26"/>
        </w:rPr>
        <w:t>thu gom, l</w:t>
      </w:r>
      <w:r w:rsidR="00192CC6" w:rsidRPr="00C01DB7">
        <w:rPr>
          <w:rFonts w:ascii="Times New Roman" w:hAnsi="Times New Roman" w:cs="Arial"/>
          <w:sz w:val="26"/>
          <w:szCs w:val="26"/>
        </w:rPr>
        <w:t>ư</w:t>
      </w:r>
      <w:r w:rsidR="00192CC6" w:rsidRPr="00C01DB7">
        <w:rPr>
          <w:rFonts w:ascii="Times New Roman" w:hAnsi="Times New Roman" w:cs="Calibri"/>
          <w:sz w:val="26"/>
          <w:szCs w:val="26"/>
        </w:rPr>
        <w:t>u tr</w:t>
      </w:r>
      <w:r w:rsidR="00192CC6" w:rsidRPr="00C01DB7">
        <w:rPr>
          <w:rFonts w:ascii="Times New Roman" w:hAnsi="Times New Roman"/>
          <w:sz w:val="26"/>
          <w:szCs w:val="26"/>
        </w:rPr>
        <w:t>ữ rác thải trong bao bố lớn và tập trung ở khu chứa rác có mái che.</w:t>
      </w:r>
    </w:p>
    <w:p w:rsidR="00192CC6" w:rsidRPr="00C01DB7" w:rsidRDefault="00192CC6" w:rsidP="007B4A88">
      <w:pPr>
        <w:spacing w:before="120" w:after="120" w:line="360" w:lineRule="auto"/>
        <w:ind w:firstLine="720"/>
        <w:jc w:val="both"/>
        <w:rPr>
          <w:rFonts w:ascii="Times New Roman" w:hAnsi="Times New Roman"/>
          <w:sz w:val="26"/>
          <w:szCs w:val="26"/>
        </w:rPr>
      </w:pPr>
      <w:r w:rsidRPr="00C01DB7">
        <w:rPr>
          <w:rFonts w:ascii="Times New Roman" w:hAnsi="Times New Roman"/>
          <w:sz w:val="26"/>
          <w:szCs w:val="26"/>
        </w:rPr>
        <w:t xml:space="preserve">Ngoài ra </w:t>
      </w:r>
      <w:r w:rsidRPr="00C01DB7">
        <w:rPr>
          <w:rFonts w:ascii="Times New Roman" w:hAnsi="Times New Roman"/>
          <w:sz w:val="26"/>
          <w:szCs w:val="26"/>
          <w:lang w:val="en-US"/>
        </w:rPr>
        <w:t>C</w:t>
      </w:r>
      <w:r w:rsidRPr="00C01DB7">
        <w:rPr>
          <w:rFonts w:ascii="Times New Roman" w:hAnsi="Times New Roman"/>
          <w:sz w:val="26"/>
          <w:szCs w:val="26"/>
        </w:rPr>
        <w:t>ông ty cũng đã kí hợp đồng với Công ty TNHH Tân Phát Tài thu gom, vận chuyển rác thải công nghiệp không nguy hại định kỳ theo đúng quy định.</w:t>
      </w:r>
    </w:p>
    <w:p w:rsidR="00C01DB7" w:rsidRDefault="00C01DB7" w:rsidP="007B4A88">
      <w:pPr>
        <w:pStyle w:val="ListParagraph"/>
        <w:numPr>
          <w:ilvl w:val="0"/>
          <w:numId w:val="22"/>
        </w:numPr>
        <w:spacing w:after="0" w:line="360" w:lineRule="auto"/>
        <w:ind w:left="1080"/>
        <w:jc w:val="both"/>
        <w:rPr>
          <w:rFonts w:ascii="Times New Roman" w:hAnsi="Times New Roman"/>
          <w:sz w:val="26"/>
          <w:szCs w:val="26"/>
          <w:lang w:val="en-US"/>
        </w:rPr>
      </w:pPr>
      <w:r w:rsidRPr="00192CC6">
        <w:rPr>
          <w:rFonts w:ascii="Times New Roman" w:hAnsi="Times New Roman"/>
          <w:sz w:val="26"/>
          <w:szCs w:val="26"/>
        </w:rPr>
        <w:t>Đố</w:t>
      </w:r>
      <w:r w:rsidRPr="00192CC6">
        <w:rPr>
          <w:rFonts w:ascii="Times New Roman" w:hAnsi="Times New Roman"/>
          <w:sz w:val="26"/>
          <w:szCs w:val="26"/>
          <w:lang w:val="en-US"/>
        </w:rPr>
        <w:t>i với chất thải nguy hại bao gồm các chất sau:</w:t>
      </w:r>
    </w:p>
    <w:p w:rsidR="0026636E" w:rsidRPr="0026636E" w:rsidRDefault="0026636E" w:rsidP="000516FE">
      <w:pPr>
        <w:pStyle w:val="ListParagraph"/>
        <w:numPr>
          <w:ilvl w:val="0"/>
          <w:numId w:val="25"/>
        </w:numPr>
        <w:spacing w:before="120" w:after="120" w:line="360" w:lineRule="auto"/>
        <w:jc w:val="both"/>
        <w:rPr>
          <w:rFonts w:ascii="Times New Roman" w:hAnsi="Times New Roman"/>
          <w:i/>
          <w:sz w:val="26"/>
          <w:szCs w:val="26"/>
        </w:rPr>
      </w:pPr>
      <w:r w:rsidRPr="0026636E">
        <w:rPr>
          <w:rFonts w:ascii="Times New Roman" w:hAnsi="Times New Roman"/>
          <w:i/>
          <w:sz w:val="26"/>
          <w:szCs w:val="26"/>
        </w:rPr>
        <w:t>Ngu</w:t>
      </w:r>
      <w:r w:rsidRPr="0026636E">
        <w:rPr>
          <w:rFonts w:ascii="Times New Roman" w:hAnsi="Times New Roman" w:cs="Arial"/>
          <w:i/>
          <w:sz w:val="26"/>
          <w:szCs w:val="26"/>
        </w:rPr>
        <w:t>ồ</w:t>
      </w:r>
      <w:r w:rsidRPr="0026636E">
        <w:rPr>
          <w:rFonts w:ascii="Times New Roman" w:hAnsi="Times New Roman" w:cs="Calibri"/>
          <w:i/>
          <w:sz w:val="26"/>
          <w:szCs w:val="26"/>
        </w:rPr>
        <w:t xml:space="preserve">n phát sinh </w:t>
      </w: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1"/>
        <w:gridCol w:w="1530"/>
        <w:gridCol w:w="1440"/>
        <w:gridCol w:w="1430"/>
      </w:tblGrid>
      <w:tr w:rsidR="0026636E" w:rsidRPr="0026636E" w:rsidTr="000516FE">
        <w:trPr>
          <w:trHeight w:val="1140"/>
          <w:jc w:val="center"/>
        </w:trPr>
        <w:tc>
          <w:tcPr>
            <w:tcW w:w="4231" w:type="dxa"/>
            <w:vAlign w:val="center"/>
          </w:tcPr>
          <w:p w:rsidR="0026636E" w:rsidRPr="0026636E" w:rsidRDefault="0026636E" w:rsidP="000516FE">
            <w:pPr>
              <w:spacing w:before="60" w:after="60" w:line="360" w:lineRule="auto"/>
              <w:jc w:val="both"/>
              <w:rPr>
                <w:rFonts w:ascii="Times New Roman" w:hAnsi="Times New Roman" w:cs="Times New Roman"/>
                <w:b/>
                <w:bCs/>
                <w:sz w:val="24"/>
              </w:rPr>
            </w:pPr>
            <w:r w:rsidRPr="0026636E">
              <w:rPr>
                <w:rFonts w:ascii="Times New Roman" w:hAnsi="Times New Roman" w:cs="Times New Roman"/>
                <w:b/>
                <w:bCs/>
                <w:sz w:val="24"/>
              </w:rPr>
              <w:t>Tên chất thải</w:t>
            </w:r>
          </w:p>
        </w:tc>
        <w:tc>
          <w:tcPr>
            <w:tcW w:w="1530" w:type="dxa"/>
            <w:vAlign w:val="center"/>
          </w:tcPr>
          <w:p w:rsidR="0026636E" w:rsidRPr="0026636E" w:rsidRDefault="0026636E" w:rsidP="000516FE">
            <w:pPr>
              <w:spacing w:before="60" w:after="60" w:line="360" w:lineRule="auto"/>
              <w:jc w:val="both"/>
              <w:rPr>
                <w:rFonts w:ascii="Times New Roman" w:hAnsi="Times New Roman" w:cs="Times New Roman"/>
                <w:b/>
                <w:bCs/>
                <w:sz w:val="24"/>
              </w:rPr>
            </w:pPr>
            <w:r w:rsidRPr="0026636E">
              <w:rPr>
                <w:rFonts w:ascii="Times New Roman" w:hAnsi="Times New Roman" w:cs="Times New Roman"/>
                <w:b/>
                <w:bCs/>
                <w:sz w:val="24"/>
              </w:rPr>
              <w:t xml:space="preserve">Trạng thái </w:t>
            </w:r>
          </w:p>
          <w:p w:rsidR="0026636E" w:rsidRPr="0026636E" w:rsidRDefault="0026636E" w:rsidP="000516FE">
            <w:pPr>
              <w:spacing w:before="60" w:after="60" w:line="360" w:lineRule="auto"/>
              <w:jc w:val="both"/>
              <w:rPr>
                <w:rFonts w:ascii="Times New Roman" w:hAnsi="Times New Roman" w:cs="Times New Roman"/>
                <w:b/>
                <w:bCs/>
                <w:sz w:val="24"/>
              </w:rPr>
            </w:pPr>
            <w:r w:rsidRPr="0026636E">
              <w:rPr>
                <w:rFonts w:ascii="Times New Roman" w:hAnsi="Times New Roman" w:cs="Times New Roman"/>
                <w:b/>
                <w:bCs/>
                <w:sz w:val="24"/>
              </w:rPr>
              <w:t>tồn tại</w:t>
            </w:r>
          </w:p>
        </w:tc>
        <w:tc>
          <w:tcPr>
            <w:tcW w:w="1440" w:type="dxa"/>
            <w:vAlign w:val="center"/>
          </w:tcPr>
          <w:p w:rsidR="0026636E" w:rsidRPr="0026636E" w:rsidRDefault="0026636E" w:rsidP="000516FE">
            <w:pPr>
              <w:spacing w:before="60" w:after="60" w:line="360" w:lineRule="auto"/>
              <w:jc w:val="both"/>
              <w:rPr>
                <w:rFonts w:ascii="Times New Roman" w:hAnsi="Times New Roman" w:cs="Times New Roman"/>
                <w:b/>
                <w:bCs/>
                <w:sz w:val="24"/>
              </w:rPr>
            </w:pPr>
            <w:r w:rsidRPr="0026636E">
              <w:rPr>
                <w:rFonts w:ascii="Times New Roman" w:hAnsi="Times New Roman" w:cs="Times New Roman"/>
                <w:b/>
                <w:bCs/>
                <w:sz w:val="24"/>
              </w:rPr>
              <w:t>Số lượng</w:t>
            </w:r>
          </w:p>
          <w:p w:rsidR="0026636E" w:rsidRPr="0026636E" w:rsidRDefault="0026636E" w:rsidP="000516FE">
            <w:pPr>
              <w:spacing w:before="60" w:after="60" w:line="360" w:lineRule="auto"/>
              <w:ind w:left="156" w:hanging="156"/>
              <w:jc w:val="both"/>
              <w:rPr>
                <w:rFonts w:ascii="Times New Roman" w:hAnsi="Times New Roman" w:cs="Times New Roman"/>
                <w:b/>
                <w:bCs/>
                <w:sz w:val="24"/>
              </w:rPr>
            </w:pPr>
            <w:r w:rsidRPr="0026636E">
              <w:rPr>
                <w:rFonts w:ascii="Times New Roman" w:hAnsi="Times New Roman" w:cs="Times New Roman"/>
                <w:b/>
                <w:bCs/>
                <w:sz w:val="24"/>
              </w:rPr>
              <w:t>(kg)</w:t>
            </w:r>
          </w:p>
        </w:tc>
        <w:tc>
          <w:tcPr>
            <w:tcW w:w="1430" w:type="dxa"/>
            <w:vAlign w:val="center"/>
          </w:tcPr>
          <w:p w:rsidR="0026636E" w:rsidRPr="0026636E" w:rsidRDefault="0026636E" w:rsidP="000516FE">
            <w:pPr>
              <w:spacing w:before="60" w:after="60" w:line="360" w:lineRule="auto"/>
              <w:jc w:val="both"/>
              <w:rPr>
                <w:rFonts w:ascii="Times New Roman" w:hAnsi="Times New Roman" w:cs="Times New Roman"/>
                <w:b/>
                <w:bCs/>
                <w:sz w:val="24"/>
              </w:rPr>
            </w:pPr>
            <w:r w:rsidRPr="0026636E">
              <w:rPr>
                <w:rFonts w:ascii="Times New Roman" w:hAnsi="Times New Roman" w:cs="Times New Roman"/>
                <w:b/>
                <w:bCs/>
                <w:sz w:val="24"/>
              </w:rPr>
              <w:t>Mã CTNH</w:t>
            </w:r>
          </w:p>
        </w:tc>
      </w:tr>
      <w:tr w:rsidR="0026636E" w:rsidRPr="0026636E" w:rsidTr="000516FE">
        <w:trPr>
          <w:trHeight w:val="489"/>
          <w:jc w:val="center"/>
        </w:trPr>
        <w:tc>
          <w:tcPr>
            <w:tcW w:w="4231" w:type="dxa"/>
            <w:vAlign w:val="center"/>
          </w:tcPr>
          <w:p w:rsidR="0026636E" w:rsidRPr="0026636E" w:rsidRDefault="0026636E" w:rsidP="000516FE">
            <w:pPr>
              <w:jc w:val="both"/>
              <w:rPr>
                <w:rFonts w:ascii="Times New Roman" w:hAnsi="Times New Roman" w:cs="Times New Roman"/>
                <w:bCs/>
                <w:sz w:val="24"/>
              </w:rPr>
            </w:pPr>
            <w:r w:rsidRPr="0026636E">
              <w:rPr>
                <w:rFonts w:ascii="Times New Roman" w:hAnsi="Times New Roman" w:cs="Times New Roman"/>
                <w:bCs/>
                <w:sz w:val="24"/>
              </w:rPr>
              <w:t>Giẻ lau bị nhiễm thành phần nguy hại</w:t>
            </w:r>
          </w:p>
        </w:tc>
        <w:tc>
          <w:tcPr>
            <w:tcW w:w="1530" w:type="dxa"/>
            <w:vAlign w:val="center"/>
          </w:tcPr>
          <w:p w:rsidR="0026636E" w:rsidRPr="0026636E" w:rsidRDefault="0026636E" w:rsidP="000516FE">
            <w:pPr>
              <w:jc w:val="both"/>
              <w:rPr>
                <w:rFonts w:ascii="Times New Roman" w:hAnsi="Times New Roman" w:cs="Times New Roman"/>
                <w:bCs/>
                <w:sz w:val="24"/>
              </w:rPr>
            </w:pPr>
            <w:r w:rsidRPr="0026636E">
              <w:rPr>
                <w:rFonts w:ascii="Times New Roman" w:hAnsi="Times New Roman" w:cs="Times New Roman"/>
                <w:bCs/>
                <w:sz w:val="24"/>
              </w:rPr>
              <w:t>Rắn</w:t>
            </w:r>
          </w:p>
        </w:tc>
        <w:tc>
          <w:tcPr>
            <w:tcW w:w="1440" w:type="dxa"/>
            <w:vAlign w:val="center"/>
          </w:tcPr>
          <w:p w:rsidR="0026636E" w:rsidRPr="0026636E" w:rsidRDefault="0026636E" w:rsidP="000516FE">
            <w:pPr>
              <w:jc w:val="both"/>
              <w:rPr>
                <w:rFonts w:ascii="Times New Roman" w:hAnsi="Times New Roman" w:cs="Times New Roman"/>
                <w:bCs/>
                <w:sz w:val="24"/>
              </w:rPr>
            </w:pPr>
            <w:r w:rsidRPr="0026636E">
              <w:rPr>
                <w:rFonts w:ascii="Times New Roman" w:hAnsi="Times New Roman" w:cs="Times New Roman"/>
                <w:bCs/>
                <w:sz w:val="24"/>
              </w:rPr>
              <w:t>10</w:t>
            </w:r>
          </w:p>
        </w:tc>
        <w:tc>
          <w:tcPr>
            <w:tcW w:w="1430" w:type="dxa"/>
            <w:vAlign w:val="center"/>
          </w:tcPr>
          <w:p w:rsidR="0026636E" w:rsidRPr="0026636E" w:rsidRDefault="0026636E" w:rsidP="000516FE">
            <w:pPr>
              <w:spacing w:before="60" w:after="60" w:line="360" w:lineRule="auto"/>
              <w:jc w:val="both"/>
              <w:rPr>
                <w:rFonts w:ascii="Times New Roman" w:hAnsi="Times New Roman" w:cs="Times New Roman"/>
                <w:bCs/>
                <w:sz w:val="24"/>
              </w:rPr>
            </w:pPr>
            <w:r w:rsidRPr="0026636E">
              <w:rPr>
                <w:rFonts w:ascii="Times New Roman" w:hAnsi="Times New Roman" w:cs="Times New Roman"/>
                <w:bCs/>
                <w:sz w:val="24"/>
              </w:rPr>
              <w:t>18 02 01</w:t>
            </w:r>
          </w:p>
        </w:tc>
      </w:tr>
      <w:tr w:rsidR="0026636E" w:rsidRPr="0026636E" w:rsidTr="000516FE">
        <w:trPr>
          <w:jc w:val="center"/>
        </w:trPr>
        <w:tc>
          <w:tcPr>
            <w:tcW w:w="4231" w:type="dxa"/>
            <w:vAlign w:val="center"/>
          </w:tcPr>
          <w:p w:rsidR="0026636E" w:rsidRPr="0026636E" w:rsidRDefault="0026636E" w:rsidP="000516FE">
            <w:pPr>
              <w:jc w:val="both"/>
              <w:rPr>
                <w:rFonts w:ascii="Times New Roman" w:hAnsi="Times New Roman" w:cs="Times New Roman"/>
                <w:bCs/>
                <w:sz w:val="24"/>
              </w:rPr>
            </w:pPr>
            <w:r w:rsidRPr="0026636E">
              <w:rPr>
                <w:rFonts w:ascii="Times New Roman" w:hAnsi="Times New Roman" w:cs="Times New Roman"/>
                <w:bCs/>
                <w:sz w:val="24"/>
              </w:rPr>
              <w:t>Bóng đèn huỳnh quang thải</w:t>
            </w:r>
          </w:p>
        </w:tc>
        <w:tc>
          <w:tcPr>
            <w:tcW w:w="1530" w:type="dxa"/>
            <w:vAlign w:val="center"/>
          </w:tcPr>
          <w:p w:rsidR="0026636E" w:rsidRPr="0026636E" w:rsidRDefault="0026636E" w:rsidP="000516FE">
            <w:pPr>
              <w:jc w:val="both"/>
              <w:rPr>
                <w:rFonts w:ascii="Times New Roman" w:hAnsi="Times New Roman" w:cs="Times New Roman"/>
                <w:bCs/>
                <w:sz w:val="24"/>
              </w:rPr>
            </w:pPr>
            <w:r w:rsidRPr="0026636E">
              <w:rPr>
                <w:rFonts w:ascii="Times New Roman" w:hAnsi="Times New Roman" w:cs="Times New Roman"/>
                <w:bCs/>
                <w:sz w:val="24"/>
              </w:rPr>
              <w:t>Rắn</w:t>
            </w:r>
          </w:p>
        </w:tc>
        <w:tc>
          <w:tcPr>
            <w:tcW w:w="1440" w:type="dxa"/>
            <w:vAlign w:val="center"/>
          </w:tcPr>
          <w:p w:rsidR="0026636E" w:rsidRPr="0026636E" w:rsidRDefault="0026636E" w:rsidP="000516FE">
            <w:pPr>
              <w:jc w:val="both"/>
              <w:rPr>
                <w:rFonts w:ascii="Times New Roman" w:hAnsi="Times New Roman" w:cs="Times New Roman"/>
                <w:bCs/>
                <w:sz w:val="24"/>
              </w:rPr>
            </w:pPr>
            <w:r w:rsidRPr="0026636E">
              <w:rPr>
                <w:rFonts w:ascii="Times New Roman" w:hAnsi="Times New Roman" w:cs="Times New Roman"/>
                <w:bCs/>
                <w:sz w:val="24"/>
              </w:rPr>
              <w:t>0</w:t>
            </w:r>
          </w:p>
        </w:tc>
        <w:tc>
          <w:tcPr>
            <w:tcW w:w="1430" w:type="dxa"/>
            <w:vAlign w:val="center"/>
          </w:tcPr>
          <w:p w:rsidR="0026636E" w:rsidRPr="0026636E" w:rsidRDefault="0026636E" w:rsidP="000516FE">
            <w:pPr>
              <w:spacing w:before="60" w:after="60" w:line="360" w:lineRule="auto"/>
              <w:jc w:val="both"/>
              <w:rPr>
                <w:rFonts w:ascii="Times New Roman" w:hAnsi="Times New Roman" w:cs="Times New Roman"/>
                <w:bCs/>
                <w:sz w:val="24"/>
              </w:rPr>
            </w:pPr>
            <w:r w:rsidRPr="0026636E">
              <w:rPr>
                <w:rFonts w:ascii="Times New Roman" w:hAnsi="Times New Roman" w:cs="Times New Roman"/>
                <w:bCs/>
                <w:sz w:val="24"/>
              </w:rPr>
              <w:t>16 01 06</w:t>
            </w:r>
          </w:p>
        </w:tc>
      </w:tr>
      <w:tr w:rsidR="0026636E" w:rsidRPr="0026636E" w:rsidTr="000516FE">
        <w:trPr>
          <w:jc w:val="center"/>
        </w:trPr>
        <w:tc>
          <w:tcPr>
            <w:tcW w:w="4231" w:type="dxa"/>
            <w:vAlign w:val="center"/>
          </w:tcPr>
          <w:p w:rsidR="0026636E" w:rsidRPr="0026636E" w:rsidRDefault="0026636E" w:rsidP="000516FE">
            <w:pPr>
              <w:jc w:val="both"/>
              <w:rPr>
                <w:rFonts w:ascii="Times New Roman" w:hAnsi="Times New Roman" w:cs="Times New Roman"/>
                <w:bCs/>
                <w:sz w:val="24"/>
              </w:rPr>
            </w:pPr>
            <w:r w:rsidRPr="0026636E">
              <w:rPr>
                <w:rFonts w:ascii="Times New Roman" w:hAnsi="Times New Roman" w:cs="Times New Roman"/>
                <w:bCs/>
                <w:sz w:val="24"/>
              </w:rPr>
              <w:t>Dầu động cơ, hộp số và bôi trơn tổng hợp thải</w:t>
            </w:r>
          </w:p>
        </w:tc>
        <w:tc>
          <w:tcPr>
            <w:tcW w:w="1530" w:type="dxa"/>
            <w:vAlign w:val="center"/>
          </w:tcPr>
          <w:p w:rsidR="0026636E" w:rsidRPr="0026636E" w:rsidRDefault="0026636E" w:rsidP="000516FE">
            <w:pPr>
              <w:jc w:val="both"/>
              <w:rPr>
                <w:rFonts w:ascii="Times New Roman" w:hAnsi="Times New Roman" w:cs="Times New Roman"/>
                <w:bCs/>
                <w:sz w:val="24"/>
              </w:rPr>
            </w:pPr>
            <w:r w:rsidRPr="0026636E">
              <w:rPr>
                <w:rFonts w:ascii="Times New Roman" w:hAnsi="Times New Roman" w:cs="Times New Roman"/>
                <w:bCs/>
                <w:sz w:val="24"/>
              </w:rPr>
              <w:t>Lỏng</w:t>
            </w:r>
          </w:p>
        </w:tc>
        <w:tc>
          <w:tcPr>
            <w:tcW w:w="1440" w:type="dxa"/>
            <w:vAlign w:val="center"/>
          </w:tcPr>
          <w:p w:rsidR="0026636E" w:rsidRPr="0026636E" w:rsidRDefault="0026636E" w:rsidP="000516FE">
            <w:pPr>
              <w:jc w:val="both"/>
              <w:rPr>
                <w:rFonts w:ascii="Times New Roman" w:hAnsi="Times New Roman" w:cs="Times New Roman"/>
                <w:bCs/>
                <w:sz w:val="24"/>
              </w:rPr>
            </w:pPr>
            <w:r w:rsidRPr="0026636E">
              <w:rPr>
                <w:rFonts w:ascii="Times New Roman" w:hAnsi="Times New Roman" w:cs="Times New Roman"/>
                <w:bCs/>
                <w:sz w:val="24"/>
              </w:rPr>
              <w:t>4</w:t>
            </w:r>
          </w:p>
        </w:tc>
        <w:tc>
          <w:tcPr>
            <w:tcW w:w="1430" w:type="dxa"/>
            <w:vAlign w:val="center"/>
          </w:tcPr>
          <w:p w:rsidR="0026636E" w:rsidRPr="0026636E" w:rsidRDefault="0026636E" w:rsidP="000516FE">
            <w:pPr>
              <w:spacing w:before="60" w:after="60" w:line="360" w:lineRule="auto"/>
              <w:jc w:val="both"/>
              <w:rPr>
                <w:rFonts w:ascii="Times New Roman" w:hAnsi="Times New Roman" w:cs="Times New Roman"/>
                <w:bCs/>
                <w:sz w:val="24"/>
              </w:rPr>
            </w:pPr>
            <w:r w:rsidRPr="0026636E">
              <w:rPr>
                <w:rFonts w:ascii="Times New Roman" w:hAnsi="Times New Roman" w:cs="Times New Roman"/>
                <w:bCs/>
                <w:sz w:val="24"/>
              </w:rPr>
              <w:t>17 02 03</w:t>
            </w:r>
          </w:p>
        </w:tc>
      </w:tr>
      <w:tr w:rsidR="0026636E" w:rsidRPr="0026636E" w:rsidTr="000516FE">
        <w:trPr>
          <w:jc w:val="center"/>
        </w:trPr>
        <w:tc>
          <w:tcPr>
            <w:tcW w:w="4231" w:type="dxa"/>
            <w:vAlign w:val="center"/>
          </w:tcPr>
          <w:p w:rsidR="0026636E" w:rsidRPr="0026636E" w:rsidRDefault="0026636E" w:rsidP="000516FE">
            <w:pPr>
              <w:jc w:val="both"/>
              <w:rPr>
                <w:rFonts w:ascii="Times New Roman" w:hAnsi="Times New Roman" w:cs="Times New Roman"/>
                <w:bCs/>
                <w:sz w:val="24"/>
              </w:rPr>
            </w:pPr>
            <w:r w:rsidRPr="0026636E">
              <w:rPr>
                <w:rFonts w:ascii="Times New Roman" w:hAnsi="Times New Roman" w:cs="Times New Roman"/>
                <w:bCs/>
                <w:sz w:val="24"/>
              </w:rPr>
              <w:t>Hộp mực in có chứa thành phần nguy hại</w:t>
            </w:r>
          </w:p>
        </w:tc>
        <w:tc>
          <w:tcPr>
            <w:tcW w:w="1530" w:type="dxa"/>
            <w:vAlign w:val="center"/>
          </w:tcPr>
          <w:p w:rsidR="0026636E" w:rsidRPr="0026636E" w:rsidRDefault="0026636E" w:rsidP="000516FE">
            <w:pPr>
              <w:jc w:val="both"/>
              <w:rPr>
                <w:rFonts w:ascii="Times New Roman" w:hAnsi="Times New Roman" w:cs="Times New Roman"/>
                <w:bCs/>
                <w:sz w:val="24"/>
              </w:rPr>
            </w:pPr>
            <w:r w:rsidRPr="0026636E">
              <w:rPr>
                <w:rFonts w:ascii="Times New Roman" w:hAnsi="Times New Roman" w:cs="Times New Roman"/>
                <w:bCs/>
                <w:sz w:val="24"/>
              </w:rPr>
              <w:t>Rắn</w:t>
            </w:r>
          </w:p>
        </w:tc>
        <w:tc>
          <w:tcPr>
            <w:tcW w:w="1440" w:type="dxa"/>
            <w:vAlign w:val="center"/>
          </w:tcPr>
          <w:p w:rsidR="0026636E" w:rsidRPr="0026636E" w:rsidRDefault="0026636E" w:rsidP="000516FE">
            <w:pPr>
              <w:jc w:val="both"/>
              <w:rPr>
                <w:rFonts w:ascii="Times New Roman" w:hAnsi="Times New Roman" w:cs="Times New Roman"/>
                <w:bCs/>
                <w:sz w:val="24"/>
              </w:rPr>
            </w:pPr>
            <w:r w:rsidRPr="0026636E">
              <w:rPr>
                <w:rFonts w:ascii="Times New Roman" w:hAnsi="Times New Roman" w:cs="Times New Roman"/>
                <w:bCs/>
                <w:sz w:val="24"/>
              </w:rPr>
              <w:t>0</w:t>
            </w:r>
          </w:p>
        </w:tc>
        <w:tc>
          <w:tcPr>
            <w:tcW w:w="1430" w:type="dxa"/>
            <w:vAlign w:val="center"/>
          </w:tcPr>
          <w:p w:rsidR="0026636E" w:rsidRPr="0026636E" w:rsidRDefault="0026636E" w:rsidP="000516FE">
            <w:pPr>
              <w:spacing w:before="60" w:after="60" w:line="360" w:lineRule="auto"/>
              <w:jc w:val="both"/>
              <w:rPr>
                <w:rFonts w:ascii="Times New Roman" w:hAnsi="Times New Roman" w:cs="Times New Roman"/>
                <w:bCs/>
                <w:sz w:val="24"/>
              </w:rPr>
            </w:pPr>
            <w:r w:rsidRPr="0026636E">
              <w:rPr>
                <w:rFonts w:ascii="Times New Roman" w:hAnsi="Times New Roman" w:cs="Times New Roman"/>
                <w:bCs/>
                <w:sz w:val="24"/>
              </w:rPr>
              <w:t>08 02 04</w:t>
            </w:r>
          </w:p>
        </w:tc>
      </w:tr>
    </w:tbl>
    <w:p w:rsidR="0026636E" w:rsidRPr="00F94743" w:rsidRDefault="0026636E" w:rsidP="000516FE">
      <w:pPr>
        <w:pStyle w:val="ListParagraph"/>
        <w:spacing w:before="120" w:after="120" w:line="360" w:lineRule="auto"/>
        <w:ind w:left="1440"/>
        <w:jc w:val="right"/>
        <w:rPr>
          <w:rFonts w:ascii="Times New Roman" w:hAnsi="Times New Roman"/>
          <w:bCs/>
          <w:i/>
          <w:lang w:val="en-US"/>
        </w:rPr>
      </w:pPr>
      <w:r w:rsidRPr="00F94743">
        <w:rPr>
          <w:rFonts w:ascii="Times New Roman" w:hAnsi="Times New Roman"/>
          <w:bCs/>
          <w:i/>
        </w:rPr>
        <w:t>(Nguồn: Công ty TNHH Myung Sung Chemical,10/2013</w:t>
      </w:r>
      <w:r w:rsidRPr="00F94743">
        <w:rPr>
          <w:rFonts w:ascii="Times New Roman" w:hAnsi="Times New Roman"/>
          <w:bCs/>
          <w:i/>
          <w:lang w:val="en-US"/>
        </w:rPr>
        <w:t>)</w:t>
      </w:r>
    </w:p>
    <w:p w:rsidR="0026636E" w:rsidRDefault="0026636E" w:rsidP="000516FE">
      <w:pPr>
        <w:pStyle w:val="ListParagraph"/>
        <w:numPr>
          <w:ilvl w:val="0"/>
          <w:numId w:val="25"/>
        </w:numPr>
        <w:spacing w:before="120" w:after="120" w:line="360" w:lineRule="auto"/>
        <w:jc w:val="both"/>
        <w:rPr>
          <w:rFonts w:ascii="Times New Roman" w:hAnsi="Times New Roman"/>
          <w:sz w:val="26"/>
          <w:szCs w:val="26"/>
          <w:lang w:val="en-US"/>
        </w:rPr>
      </w:pPr>
      <w:r>
        <w:rPr>
          <w:rFonts w:ascii="Times New Roman" w:hAnsi="Times New Roman" w:cs="Calibri"/>
          <w:i/>
          <w:sz w:val="26"/>
          <w:szCs w:val="26"/>
          <w:lang w:val="en-US"/>
        </w:rPr>
        <w:t>B</w:t>
      </w:r>
      <w:r w:rsidRPr="0026636E">
        <w:rPr>
          <w:rFonts w:ascii="Times New Roman" w:hAnsi="Times New Roman" w:cs="Calibri"/>
          <w:i/>
          <w:sz w:val="26"/>
          <w:szCs w:val="26"/>
          <w:lang w:val="en-US"/>
        </w:rPr>
        <w:t>iện pháp giảm thiểu</w:t>
      </w:r>
    </w:p>
    <w:p w:rsidR="00D627DC" w:rsidRPr="00F94743" w:rsidRDefault="00E0588A" w:rsidP="00862775">
      <w:pPr>
        <w:spacing w:before="120" w:after="120" w:line="360" w:lineRule="auto"/>
        <w:ind w:firstLine="720"/>
        <w:jc w:val="both"/>
        <w:rPr>
          <w:rFonts w:ascii="Times New Roman" w:hAnsi="Times New Roman" w:cs="Times New Roman"/>
          <w:sz w:val="26"/>
          <w:szCs w:val="26"/>
        </w:rPr>
      </w:pPr>
      <w:r w:rsidRPr="00F94743">
        <w:rPr>
          <w:rFonts w:ascii="Times New Roman" w:hAnsi="Times New Roman" w:cs="Times New Roman"/>
          <w:sz w:val="26"/>
          <w:szCs w:val="26"/>
          <w:lang w:val="en-US"/>
        </w:rPr>
        <w:t xml:space="preserve">Trong quá trình </w:t>
      </w:r>
      <w:r w:rsidR="00D627DC">
        <w:rPr>
          <w:rFonts w:ascii="Times New Roman" w:hAnsi="Times New Roman" w:cs="Times New Roman"/>
          <w:sz w:val="26"/>
          <w:szCs w:val="26"/>
          <w:lang w:val="en-US"/>
        </w:rPr>
        <w:t>s</w:t>
      </w:r>
      <w:r w:rsidR="00D627DC" w:rsidRPr="00D627DC">
        <w:rPr>
          <w:rFonts w:ascii="Times New Roman" w:hAnsi="Times New Roman" w:cs="Times New Roman"/>
          <w:sz w:val="26"/>
          <w:szCs w:val="26"/>
          <w:lang w:val="en-US"/>
        </w:rPr>
        <w:t>ả</w:t>
      </w:r>
      <w:r w:rsidR="00D627DC">
        <w:rPr>
          <w:rFonts w:ascii="Times New Roman" w:hAnsi="Times New Roman" w:cs="Times New Roman"/>
          <w:sz w:val="26"/>
          <w:szCs w:val="26"/>
          <w:lang w:val="en-US"/>
        </w:rPr>
        <w:t>n xu</w:t>
      </w:r>
      <w:r w:rsidR="00D627DC" w:rsidRPr="00D627DC">
        <w:rPr>
          <w:rFonts w:ascii="Times New Roman" w:hAnsi="Times New Roman" w:cs="Times New Roman"/>
          <w:sz w:val="26"/>
          <w:szCs w:val="26"/>
          <w:lang w:val="en-US"/>
        </w:rPr>
        <w:t>ấ</w:t>
      </w:r>
      <w:r w:rsidR="00D627DC">
        <w:rPr>
          <w:rFonts w:ascii="Times New Roman" w:hAnsi="Times New Roman" w:cs="Times New Roman"/>
          <w:sz w:val="26"/>
          <w:szCs w:val="26"/>
          <w:lang w:val="en-US"/>
        </w:rPr>
        <w:t>t,</w:t>
      </w:r>
      <w:r w:rsidRPr="00F94743">
        <w:rPr>
          <w:rFonts w:ascii="Times New Roman" w:hAnsi="Times New Roman" w:cs="Times New Roman"/>
          <w:sz w:val="26"/>
          <w:szCs w:val="26"/>
          <w:lang w:val="en-US"/>
        </w:rPr>
        <w:t xml:space="preserve"> </w:t>
      </w:r>
      <w:r w:rsidRPr="00F94743">
        <w:rPr>
          <w:rFonts w:ascii="Times New Roman" w:hAnsi="Times New Roman" w:cs="Times New Roman"/>
          <w:sz w:val="26"/>
          <w:szCs w:val="26"/>
        </w:rPr>
        <w:t xml:space="preserve">chất thải nguy hại phát sinh </w:t>
      </w:r>
      <w:r w:rsidR="00D627DC">
        <w:rPr>
          <w:rFonts w:ascii="Times New Roman" w:hAnsi="Times New Roman" w:cs="Times New Roman"/>
          <w:sz w:val="26"/>
          <w:szCs w:val="26"/>
          <w:lang w:val="en-US"/>
        </w:rPr>
        <w:t>t</w:t>
      </w:r>
      <w:r w:rsidR="00D627DC" w:rsidRPr="00D627DC">
        <w:rPr>
          <w:rFonts w:ascii="Times New Roman" w:hAnsi="Times New Roman" w:cs="Times New Roman"/>
          <w:sz w:val="26"/>
          <w:szCs w:val="26"/>
          <w:lang w:val="en-US"/>
        </w:rPr>
        <w:t>ạ</w:t>
      </w:r>
      <w:r w:rsidR="00D627DC">
        <w:rPr>
          <w:rFonts w:ascii="Times New Roman" w:hAnsi="Times New Roman" w:cs="Times New Roman"/>
          <w:sz w:val="26"/>
          <w:szCs w:val="26"/>
          <w:lang w:val="en-US"/>
        </w:rPr>
        <w:t>i C</w:t>
      </w:r>
      <w:r w:rsidR="00D627DC" w:rsidRPr="00D627DC">
        <w:rPr>
          <w:rFonts w:ascii="Times New Roman" w:hAnsi="Times New Roman" w:cs="Times New Roman"/>
          <w:sz w:val="26"/>
          <w:szCs w:val="26"/>
          <w:lang w:val="en-US"/>
        </w:rPr>
        <w:t>ô</w:t>
      </w:r>
      <w:r w:rsidR="00D627DC">
        <w:rPr>
          <w:rFonts w:ascii="Times New Roman" w:hAnsi="Times New Roman" w:cs="Times New Roman"/>
          <w:sz w:val="26"/>
          <w:szCs w:val="26"/>
          <w:lang w:val="en-US"/>
        </w:rPr>
        <w:t xml:space="preserve">ng ty </w:t>
      </w:r>
      <w:r w:rsidR="00D627DC" w:rsidRPr="00F94743">
        <w:rPr>
          <w:rFonts w:ascii="Times New Roman" w:hAnsi="Times New Roman" w:cs="Times New Roman"/>
          <w:sz w:val="26"/>
          <w:szCs w:val="26"/>
          <w:lang w:val="pt-BR"/>
        </w:rPr>
        <w:t>được phân loại riêng với các loại chất thải rắn khác và được lưu trữ ở khu vực riêng biệt, có mái che</w:t>
      </w:r>
      <w:r w:rsidR="00D627DC">
        <w:rPr>
          <w:rFonts w:ascii="Times New Roman" w:hAnsi="Times New Roman" w:cs="Times New Roman"/>
          <w:sz w:val="26"/>
          <w:szCs w:val="26"/>
          <w:lang w:val="pt-BR"/>
        </w:rPr>
        <w:t xml:space="preserve">. </w:t>
      </w:r>
      <w:r w:rsidR="00D627DC">
        <w:rPr>
          <w:rFonts w:ascii="Times New Roman" w:hAnsi="Times New Roman" w:cs="Times New Roman"/>
          <w:sz w:val="26"/>
          <w:szCs w:val="26"/>
          <w:lang w:val="en-US"/>
        </w:rPr>
        <w:t xml:space="preserve"> </w:t>
      </w:r>
      <w:r w:rsidRPr="00F94743">
        <w:rPr>
          <w:rFonts w:ascii="Times New Roman" w:hAnsi="Times New Roman" w:cs="Times New Roman"/>
          <w:sz w:val="26"/>
          <w:szCs w:val="26"/>
        </w:rPr>
        <w:t xml:space="preserve"> </w:t>
      </w:r>
      <w:r w:rsidR="00D627DC" w:rsidRPr="00F94743">
        <w:rPr>
          <w:rFonts w:ascii="Times New Roman" w:hAnsi="Times New Roman" w:cs="Times New Roman"/>
          <w:sz w:val="26"/>
          <w:szCs w:val="26"/>
          <w:lang w:val="pt-BR"/>
        </w:rPr>
        <w:t>C</w:t>
      </w:r>
      <w:r w:rsidR="00D627DC" w:rsidRPr="00F94743">
        <w:rPr>
          <w:rFonts w:ascii="Times New Roman" w:hAnsi="Times New Roman" w:cs="Times New Roman"/>
          <w:sz w:val="26"/>
          <w:szCs w:val="26"/>
        </w:rPr>
        <w:t xml:space="preserve">ông ty </w:t>
      </w:r>
      <w:r w:rsidR="00D627DC" w:rsidRPr="00F94743">
        <w:rPr>
          <w:rFonts w:ascii="Times New Roman" w:hAnsi="Times New Roman" w:cs="Times New Roman"/>
          <w:sz w:val="26"/>
          <w:szCs w:val="26"/>
          <w:lang w:val="pt-BR"/>
        </w:rPr>
        <w:t>đã</w:t>
      </w:r>
      <w:r w:rsidR="00D627DC" w:rsidRPr="00F94743">
        <w:rPr>
          <w:rFonts w:ascii="Times New Roman" w:hAnsi="Times New Roman" w:cs="Times New Roman"/>
          <w:sz w:val="26"/>
          <w:szCs w:val="26"/>
        </w:rPr>
        <w:t xml:space="preserve"> tiến hành ký hợp đồng với Công ty TNHH Tân Phát Tài </w:t>
      </w:r>
      <w:r w:rsidR="00D627DC" w:rsidRPr="00F94743">
        <w:rPr>
          <w:rFonts w:ascii="Times New Roman" w:hAnsi="Times New Roman" w:cs="Times New Roman"/>
          <w:sz w:val="26"/>
          <w:szCs w:val="26"/>
          <w:lang w:val="pt-BR"/>
        </w:rPr>
        <w:t xml:space="preserve">để </w:t>
      </w:r>
      <w:r w:rsidR="00D627DC" w:rsidRPr="00F94743">
        <w:rPr>
          <w:rFonts w:ascii="Times New Roman" w:hAnsi="Times New Roman" w:cs="Times New Roman"/>
          <w:sz w:val="26"/>
          <w:szCs w:val="26"/>
        </w:rPr>
        <w:t xml:space="preserve">thu gom, vận chuyển, xử lý chất thải nguy hại định kỳ </w:t>
      </w:r>
      <w:r w:rsidR="00D627DC" w:rsidRPr="00F94743">
        <w:rPr>
          <w:rFonts w:ascii="Times New Roman" w:hAnsi="Times New Roman" w:cs="Times New Roman"/>
          <w:sz w:val="26"/>
          <w:szCs w:val="26"/>
          <w:lang w:val="pt-BR"/>
        </w:rPr>
        <w:t xml:space="preserve">theo </w:t>
      </w:r>
      <w:r w:rsidR="00D627DC" w:rsidRPr="00F94743">
        <w:rPr>
          <w:rFonts w:ascii="Times New Roman" w:hAnsi="Times New Roman" w:cs="Times New Roman"/>
          <w:sz w:val="26"/>
          <w:szCs w:val="26"/>
        </w:rPr>
        <w:t>đúng quy định của pháp luật.</w:t>
      </w:r>
    </w:p>
    <w:p w:rsidR="00FD5C4A" w:rsidRPr="00F94743" w:rsidRDefault="00FD5C4A" w:rsidP="000516FE">
      <w:pPr>
        <w:pStyle w:val="ListParagraph"/>
        <w:spacing w:line="360" w:lineRule="auto"/>
        <w:ind w:left="0"/>
        <w:jc w:val="both"/>
        <w:rPr>
          <w:rFonts w:ascii="Times New Roman" w:hAnsi="Times New Roman"/>
          <w:sz w:val="26"/>
          <w:szCs w:val="26"/>
          <w:lang w:val="en-US"/>
        </w:rPr>
      </w:pPr>
      <w:r w:rsidRPr="00F94743">
        <w:rPr>
          <w:rFonts w:ascii="Times New Roman" w:hAnsi="Times New Roman"/>
          <w:sz w:val="26"/>
          <w:szCs w:val="26"/>
          <w:lang w:val="en-US"/>
        </w:rPr>
        <w:t>Chúng tôi xin cam đoan rằng những thông tin cung cấp trên là đúng sự thật.</w:t>
      </w:r>
    </w:p>
    <w:p w:rsidR="00FD5C4A" w:rsidRDefault="00FD5C4A" w:rsidP="000516FE">
      <w:pPr>
        <w:pStyle w:val="ListParagraph"/>
        <w:spacing w:line="360" w:lineRule="auto"/>
        <w:ind w:left="0"/>
        <w:jc w:val="both"/>
        <w:rPr>
          <w:rFonts w:ascii="Times New Roman" w:hAnsi="Times New Roman"/>
          <w:sz w:val="26"/>
          <w:szCs w:val="26"/>
          <w:lang w:val="en-US"/>
        </w:rPr>
      </w:pPr>
      <w:r w:rsidRPr="00F94743">
        <w:rPr>
          <w:rFonts w:ascii="Times New Roman" w:hAnsi="Times New Roman"/>
          <w:sz w:val="26"/>
          <w:szCs w:val="26"/>
          <w:lang w:val="en-US"/>
        </w:rPr>
        <w:lastRenderedPageBreak/>
        <w:t xml:space="preserve">Kính đề nghị quý Cơ quan kiểm tra và cấp Giấy chứng nhận đủ điều kiện nhập khẩu phế liệu </w:t>
      </w:r>
      <w:r w:rsidR="001A6ABC" w:rsidRPr="0026636E">
        <w:rPr>
          <w:rFonts w:ascii="Times New Roman" w:hAnsi="Times New Roman"/>
          <w:sz w:val="26"/>
          <w:szCs w:val="26"/>
          <w:lang w:val="en-US"/>
        </w:rPr>
        <w:t>đến thời gian tháng 11 năm 2016</w:t>
      </w:r>
      <w:r w:rsidR="0026636E">
        <w:rPr>
          <w:rFonts w:ascii="Times New Roman" w:hAnsi="Times New Roman"/>
          <w:sz w:val="26"/>
          <w:szCs w:val="26"/>
          <w:lang w:val="en-US"/>
        </w:rPr>
        <w:t>.</w:t>
      </w:r>
    </w:p>
    <w:p w:rsidR="000516FE" w:rsidRPr="00F94743" w:rsidRDefault="000516FE" w:rsidP="000516FE">
      <w:pPr>
        <w:pStyle w:val="ListParagraph"/>
        <w:spacing w:line="360" w:lineRule="auto"/>
        <w:ind w:left="0"/>
        <w:jc w:val="both"/>
        <w:rPr>
          <w:rFonts w:ascii="Times New Roman" w:hAnsi="Times New Roman"/>
          <w:sz w:val="26"/>
          <w:szCs w:val="26"/>
          <w:lang w:val="en-US"/>
        </w:rPr>
      </w:pPr>
    </w:p>
    <w:p w:rsidR="00DC7041" w:rsidRPr="00F94743" w:rsidRDefault="00D61EDB" w:rsidP="000516FE">
      <w:pPr>
        <w:spacing w:before="120" w:after="120" w:line="240" w:lineRule="auto"/>
        <w:ind w:left="4320" w:firstLine="720"/>
        <w:jc w:val="both"/>
        <w:rPr>
          <w:rFonts w:ascii="Times New Roman" w:hAnsi="Times New Roman" w:cs="Times New Roman"/>
          <w:b/>
          <w:sz w:val="26"/>
          <w:szCs w:val="26"/>
          <w:lang w:val="en-US"/>
        </w:rPr>
      </w:pPr>
      <w:r w:rsidRPr="00F94743">
        <w:rPr>
          <w:rFonts w:ascii="Times New Roman" w:hAnsi="Times New Roman" w:cs="Times New Roman"/>
          <w:b/>
          <w:sz w:val="26"/>
          <w:szCs w:val="26"/>
        </w:rPr>
        <w:t xml:space="preserve">CÔNG TY TNHH MYUNG SUNG </w:t>
      </w:r>
    </w:p>
    <w:p w:rsidR="00D61EDB" w:rsidRPr="00F94743" w:rsidRDefault="00DC7041" w:rsidP="000516FE">
      <w:pPr>
        <w:spacing w:before="120" w:after="120" w:line="240" w:lineRule="auto"/>
        <w:jc w:val="both"/>
        <w:rPr>
          <w:rFonts w:ascii="Times New Roman" w:hAnsi="Times New Roman" w:cs="Times New Roman"/>
          <w:b/>
          <w:sz w:val="26"/>
          <w:szCs w:val="26"/>
        </w:rPr>
      </w:pPr>
      <w:r w:rsidRPr="00F94743">
        <w:rPr>
          <w:rFonts w:ascii="Times New Roman" w:hAnsi="Times New Roman" w:cs="Times New Roman"/>
          <w:b/>
          <w:sz w:val="26"/>
          <w:szCs w:val="26"/>
          <w:lang w:val="en-US"/>
        </w:rPr>
        <w:t xml:space="preserve">       </w:t>
      </w:r>
      <w:r w:rsidRPr="00F94743">
        <w:rPr>
          <w:rFonts w:ascii="Times New Roman" w:hAnsi="Times New Roman" w:cs="Times New Roman"/>
          <w:b/>
          <w:sz w:val="26"/>
          <w:szCs w:val="26"/>
          <w:lang w:val="en-US"/>
        </w:rPr>
        <w:tab/>
      </w:r>
      <w:r w:rsidRPr="00F94743">
        <w:rPr>
          <w:rFonts w:ascii="Times New Roman" w:hAnsi="Times New Roman" w:cs="Times New Roman"/>
          <w:b/>
          <w:sz w:val="26"/>
          <w:szCs w:val="26"/>
          <w:lang w:val="en-US"/>
        </w:rPr>
        <w:tab/>
      </w:r>
      <w:r w:rsidRPr="00F94743">
        <w:rPr>
          <w:rFonts w:ascii="Times New Roman" w:hAnsi="Times New Roman" w:cs="Times New Roman"/>
          <w:b/>
          <w:sz w:val="26"/>
          <w:szCs w:val="26"/>
          <w:lang w:val="en-US"/>
        </w:rPr>
        <w:tab/>
      </w:r>
      <w:r w:rsidRPr="00F94743">
        <w:rPr>
          <w:rFonts w:ascii="Times New Roman" w:hAnsi="Times New Roman" w:cs="Times New Roman"/>
          <w:b/>
          <w:sz w:val="26"/>
          <w:szCs w:val="26"/>
          <w:lang w:val="en-US"/>
        </w:rPr>
        <w:tab/>
      </w:r>
      <w:r w:rsidRPr="00F94743">
        <w:rPr>
          <w:rFonts w:ascii="Times New Roman" w:hAnsi="Times New Roman" w:cs="Times New Roman"/>
          <w:b/>
          <w:sz w:val="26"/>
          <w:szCs w:val="26"/>
          <w:lang w:val="en-US"/>
        </w:rPr>
        <w:tab/>
      </w:r>
      <w:r w:rsidRPr="00F94743">
        <w:rPr>
          <w:rFonts w:ascii="Times New Roman" w:hAnsi="Times New Roman" w:cs="Times New Roman"/>
          <w:b/>
          <w:sz w:val="26"/>
          <w:szCs w:val="26"/>
          <w:lang w:val="en-US"/>
        </w:rPr>
        <w:tab/>
      </w:r>
      <w:r w:rsidRPr="00F94743">
        <w:rPr>
          <w:rFonts w:ascii="Times New Roman" w:hAnsi="Times New Roman" w:cs="Times New Roman"/>
          <w:b/>
          <w:sz w:val="26"/>
          <w:szCs w:val="26"/>
          <w:lang w:val="en-US"/>
        </w:rPr>
        <w:tab/>
      </w:r>
      <w:r w:rsidRPr="00F94743">
        <w:rPr>
          <w:rFonts w:ascii="Times New Roman" w:hAnsi="Times New Roman" w:cs="Times New Roman"/>
          <w:b/>
          <w:sz w:val="26"/>
          <w:szCs w:val="26"/>
          <w:lang w:val="en-US"/>
        </w:rPr>
        <w:tab/>
      </w:r>
      <w:r w:rsidR="003A273B" w:rsidRPr="00F94743">
        <w:rPr>
          <w:rFonts w:ascii="Times New Roman" w:hAnsi="Times New Roman" w:cs="Times New Roman"/>
          <w:b/>
          <w:sz w:val="26"/>
          <w:szCs w:val="26"/>
          <w:lang w:val="en-US"/>
        </w:rPr>
        <w:tab/>
      </w:r>
      <w:r w:rsidR="00D61EDB" w:rsidRPr="00F94743">
        <w:rPr>
          <w:rFonts w:ascii="Times New Roman" w:hAnsi="Times New Roman" w:cs="Times New Roman"/>
          <w:b/>
          <w:sz w:val="26"/>
          <w:szCs w:val="26"/>
        </w:rPr>
        <w:t>CHEMICAL</w:t>
      </w:r>
    </w:p>
    <w:p w:rsidR="00697F48" w:rsidRPr="00F94743" w:rsidRDefault="003A273B" w:rsidP="000516FE">
      <w:pPr>
        <w:pStyle w:val="ListParagraph"/>
        <w:spacing w:line="240" w:lineRule="auto"/>
        <w:ind w:left="5760"/>
        <w:jc w:val="both"/>
        <w:rPr>
          <w:rFonts w:ascii="Times New Roman" w:hAnsi="Times New Roman"/>
          <w:b/>
          <w:sz w:val="26"/>
          <w:szCs w:val="26"/>
          <w:lang w:val="en-US"/>
        </w:rPr>
      </w:pPr>
      <w:r w:rsidRPr="00F94743">
        <w:rPr>
          <w:rFonts w:ascii="Times New Roman" w:hAnsi="Times New Roman"/>
          <w:b/>
          <w:sz w:val="26"/>
          <w:szCs w:val="26"/>
          <w:lang w:val="en-US"/>
        </w:rPr>
        <w:t xml:space="preserve">     </w:t>
      </w:r>
      <w:r w:rsidR="00D61EDB" w:rsidRPr="00F94743">
        <w:rPr>
          <w:rFonts w:ascii="Times New Roman" w:hAnsi="Times New Roman"/>
          <w:b/>
          <w:sz w:val="26"/>
          <w:szCs w:val="26"/>
          <w:lang w:val="en-US"/>
        </w:rPr>
        <w:t>TỔNG GIÁM ĐỐC</w:t>
      </w:r>
    </w:p>
    <w:sectPr w:rsidR="00697F48" w:rsidRPr="00F94743" w:rsidSect="000516FE">
      <w:footerReference w:type="default" r:id="rId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524" w:rsidRDefault="00935524" w:rsidP="00C01DB7">
      <w:pPr>
        <w:spacing w:after="0" w:line="240" w:lineRule="auto"/>
      </w:pPr>
      <w:r>
        <w:separator/>
      </w:r>
    </w:p>
  </w:endnote>
  <w:endnote w:type="continuationSeparator" w:id="1">
    <w:p w:rsidR="00935524" w:rsidRDefault="00935524" w:rsidP="00C01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astro">
    <w:altName w:val="Courier New"/>
    <w:charset w:val="00"/>
    <w:family w:val="auto"/>
    <w:pitch w:val="variable"/>
    <w:sig w:usb0="20002A85"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PGothic">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3482610"/>
      <w:docPartObj>
        <w:docPartGallery w:val="Page Numbers (Bottom of Page)"/>
        <w:docPartUnique/>
      </w:docPartObj>
    </w:sdtPr>
    <w:sdtContent>
      <w:sdt>
        <w:sdtPr>
          <w:rPr>
            <w:rFonts w:ascii="Times New Roman" w:hAnsi="Times New Roman" w:cs="Times New Roman"/>
            <w:sz w:val="24"/>
            <w:szCs w:val="24"/>
          </w:rPr>
          <w:id w:val="565050477"/>
          <w:docPartObj>
            <w:docPartGallery w:val="Page Numbers (Top of Page)"/>
            <w:docPartUnique/>
          </w:docPartObj>
        </w:sdtPr>
        <w:sdtContent>
          <w:p w:rsidR="00C01DB7" w:rsidRPr="00C01DB7" w:rsidRDefault="00C01DB7">
            <w:pPr>
              <w:pStyle w:val="Footer"/>
              <w:jc w:val="center"/>
              <w:rPr>
                <w:rFonts w:ascii="Times New Roman" w:hAnsi="Times New Roman" w:cs="Times New Roman"/>
                <w:sz w:val="24"/>
                <w:szCs w:val="24"/>
              </w:rPr>
            </w:pPr>
            <w:r w:rsidRPr="00C01DB7">
              <w:rPr>
                <w:rFonts w:ascii="Times New Roman" w:hAnsi="Times New Roman" w:cs="Times New Roman"/>
                <w:sz w:val="24"/>
                <w:szCs w:val="24"/>
                <w:lang w:val="en-US"/>
              </w:rPr>
              <w:t>Trang</w:t>
            </w:r>
            <w:r w:rsidRPr="00C01DB7">
              <w:rPr>
                <w:rFonts w:ascii="Times New Roman" w:hAnsi="Times New Roman" w:cs="Times New Roman"/>
                <w:sz w:val="24"/>
                <w:szCs w:val="24"/>
              </w:rPr>
              <w:t xml:space="preserve"> </w:t>
            </w:r>
            <w:r w:rsidR="00260CF7" w:rsidRPr="00C01DB7">
              <w:rPr>
                <w:rFonts w:ascii="Times New Roman" w:hAnsi="Times New Roman" w:cs="Times New Roman"/>
                <w:sz w:val="24"/>
                <w:szCs w:val="24"/>
              </w:rPr>
              <w:fldChar w:fldCharType="begin"/>
            </w:r>
            <w:r w:rsidRPr="00C01DB7">
              <w:rPr>
                <w:rFonts w:ascii="Times New Roman" w:hAnsi="Times New Roman" w:cs="Times New Roman"/>
                <w:sz w:val="24"/>
                <w:szCs w:val="24"/>
              </w:rPr>
              <w:instrText xml:space="preserve"> PAGE </w:instrText>
            </w:r>
            <w:r w:rsidR="00260CF7" w:rsidRPr="00C01DB7">
              <w:rPr>
                <w:rFonts w:ascii="Times New Roman" w:hAnsi="Times New Roman" w:cs="Times New Roman"/>
                <w:sz w:val="24"/>
                <w:szCs w:val="24"/>
              </w:rPr>
              <w:fldChar w:fldCharType="separate"/>
            </w:r>
            <w:r w:rsidR="00862775">
              <w:rPr>
                <w:rFonts w:ascii="Times New Roman" w:hAnsi="Times New Roman" w:cs="Times New Roman"/>
                <w:noProof/>
                <w:sz w:val="24"/>
                <w:szCs w:val="24"/>
              </w:rPr>
              <w:t>8</w:t>
            </w:r>
            <w:r w:rsidR="00260CF7" w:rsidRPr="00C01DB7">
              <w:rPr>
                <w:rFonts w:ascii="Times New Roman" w:hAnsi="Times New Roman" w:cs="Times New Roman"/>
                <w:sz w:val="24"/>
                <w:szCs w:val="24"/>
              </w:rPr>
              <w:fldChar w:fldCharType="end"/>
            </w:r>
            <w:r w:rsidRPr="00C01DB7">
              <w:rPr>
                <w:rFonts w:ascii="Times New Roman" w:hAnsi="Times New Roman" w:cs="Times New Roman"/>
                <w:sz w:val="24"/>
                <w:szCs w:val="24"/>
                <w:lang w:val="en-US"/>
              </w:rPr>
              <w:t>/</w:t>
            </w:r>
            <w:r w:rsidR="00260CF7" w:rsidRPr="00C01DB7">
              <w:rPr>
                <w:rFonts w:ascii="Times New Roman" w:hAnsi="Times New Roman" w:cs="Times New Roman"/>
                <w:sz w:val="24"/>
                <w:szCs w:val="24"/>
              </w:rPr>
              <w:fldChar w:fldCharType="begin"/>
            </w:r>
            <w:r w:rsidRPr="00C01DB7">
              <w:rPr>
                <w:rFonts w:ascii="Times New Roman" w:hAnsi="Times New Roman" w:cs="Times New Roman"/>
                <w:sz w:val="24"/>
                <w:szCs w:val="24"/>
              </w:rPr>
              <w:instrText xml:space="preserve"> NUMPAGES  </w:instrText>
            </w:r>
            <w:r w:rsidR="00260CF7" w:rsidRPr="00C01DB7">
              <w:rPr>
                <w:rFonts w:ascii="Times New Roman" w:hAnsi="Times New Roman" w:cs="Times New Roman"/>
                <w:sz w:val="24"/>
                <w:szCs w:val="24"/>
              </w:rPr>
              <w:fldChar w:fldCharType="separate"/>
            </w:r>
            <w:r w:rsidR="00862775">
              <w:rPr>
                <w:rFonts w:ascii="Times New Roman" w:hAnsi="Times New Roman" w:cs="Times New Roman"/>
                <w:noProof/>
                <w:sz w:val="24"/>
                <w:szCs w:val="24"/>
              </w:rPr>
              <w:t>12</w:t>
            </w:r>
            <w:r w:rsidR="00260CF7" w:rsidRPr="00C01DB7">
              <w:rPr>
                <w:rFonts w:ascii="Times New Roman" w:hAnsi="Times New Roman" w:cs="Times New Roman"/>
                <w:sz w:val="24"/>
                <w:szCs w:val="24"/>
              </w:rPr>
              <w:fldChar w:fldCharType="end"/>
            </w:r>
          </w:p>
        </w:sdtContent>
      </w:sdt>
    </w:sdtContent>
  </w:sdt>
  <w:p w:rsidR="00C01DB7" w:rsidRDefault="00C01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524" w:rsidRDefault="00935524" w:rsidP="00C01DB7">
      <w:pPr>
        <w:spacing w:after="0" w:line="240" w:lineRule="auto"/>
      </w:pPr>
      <w:r>
        <w:separator/>
      </w:r>
    </w:p>
  </w:footnote>
  <w:footnote w:type="continuationSeparator" w:id="1">
    <w:p w:rsidR="00935524" w:rsidRDefault="00935524" w:rsidP="00C01D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15pt;height:11.15pt" o:bullet="t">
        <v:imagedata r:id="rId1" o:title="mso93"/>
      </v:shape>
    </w:pict>
  </w:numPicBullet>
  <w:numPicBullet w:numPicBulletId="1">
    <w:pict>
      <v:shape id="_x0000_i1098" type="#_x0000_t75" style="width:11.15pt;height:11.15pt" o:bullet="t">
        <v:imagedata r:id="rId2" o:title="msoBA"/>
      </v:shape>
    </w:pict>
  </w:numPicBullet>
  <w:abstractNum w:abstractNumId="0">
    <w:nsid w:val="053158D5"/>
    <w:multiLevelType w:val="hybridMultilevel"/>
    <w:tmpl w:val="535A3CC0"/>
    <w:lvl w:ilvl="0" w:tplc="091CB08C">
      <w:start w:val="1"/>
      <w:numFmt w:val="bullet"/>
      <w:lvlText w:val="-"/>
      <w:lvlJc w:val="left"/>
      <w:pPr>
        <w:ind w:left="1080" w:hanging="360"/>
      </w:pPr>
      <w:rPr>
        <w:rFonts w:ascii="Syastro" w:hAnsi="Syast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31443F"/>
    <w:multiLevelType w:val="hybridMultilevel"/>
    <w:tmpl w:val="BAA84F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C95370"/>
    <w:multiLevelType w:val="hybridMultilevel"/>
    <w:tmpl w:val="4C640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D92153"/>
    <w:multiLevelType w:val="hybridMultilevel"/>
    <w:tmpl w:val="4088ECE2"/>
    <w:lvl w:ilvl="0" w:tplc="7F684C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A4992"/>
    <w:multiLevelType w:val="hybridMultilevel"/>
    <w:tmpl w:val="57BC3EAE"/>
    <w:lvl w:ilvl="0" w:tplc="5C1E6C70">
      <w:start w:val="1"/>
      <w:numFmt w:val="bullet"/>
      <w:lvlText w:val="-"/>
      <w:lvlJc w:val="right"/>
      <w:pPr>
        <w:ind w:left="720" w:hanging="360"/>
      </w:pPr>
      <w:rPr>
        <w:rFonts w:ascii="Syastro" w:hAnsi="Syastro"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87A78"/>
    <w:multiLevelType w:val="hybridMultilevel"/>
    <w:tmpl w:val="3FC4B7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E5534D"/>
    <w:multiLevelType w:val="hybridMultilevel"/>
    <w:tmpl w:val="EBB0680A"/>
    <w:lvl w:ilvl="0" w:tplc="86CCC4C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9D0425"/>
    <w:multiLevelType w:val="hybridMultilevel"/>
    <w:tmpl w:val="6916E594"/>
    <w:lvl w:ilvl="0" w:tplc="5C1E6C70">
      <w:start w:val="1"/>
      <w:numFmt w:val="bullet"/>
      <w:lvlText w:val="-"/>
      <w:lvlJc w:val="right"/>
      <w:pPr>
        <w:ind w:left="1080" w:hanging="360"/>
      </w:pPr>
      <w:rPr>
        <w:rFonts w:ascii="Syastro" w:hAnsi="Syastro"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866A23"/>
    <w:multiLevelType w:val="hybridMultilevel"/>
    <w:tmpl w:val="09568B32"/>
    <w:lvl w:ilvl="0" w:tplc="3A80D31E">
      <w:start w:val="1"/>
      <w:numFmt w:val="bullet"/>
      <w:lvlText w:val="-"/>
      <w:lvlJc w:val="left"/>
      <w:pPr>
        <w:tabs>
          <w:tab w:val="num" w:pos="454"/>
        </w:tabs>
        <w:ind w:left="454" w:hanging="397"/>
      </w:pPr>
      <w:rPr>
        <w:rFonts w:ascii="Syastro" w:hAnsi="Syastro" w:hint="default"/>
      </w:rPr>
    </w:lvl>
    <w:lvl w:ilvl="1" w:tplc="C5D2AC54">
      <w:start w:val="1"/>
      <w:numFmt w:val="bullet"/>
      <w:lvlText w:val="-"/>
      <w:lvlJc w:val="left"/>
      <w:pPr>
        <w:tabs>
          <w:tab w:val="num" w:pos="1477"/>
        </w:tabs>
        <w:ind w:left="1477" w:hanging="397"/>
      </w:pPr>
      <w:rPr>
        <w:rFonts w:ascii="Syastro" w:hAnsi="Syastro"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957EBE"/>
    <w:multiLevelType w:val="hybridMultilevel"/>
    <w:tmpl w:val="7BBE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71CEA"/>
    <w:multiLevelType w:val="hybridMultilevel"/>
    <w:tmpl w:val="BB88D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87CE2"/>
    <w:multiLevelType w:val="hybridMultilevel"/>
    <w:tmpl w:val="61F0B3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DE4F3B"/>
    <w:multiLevelType w:val="hybridMultilevel"/>
    <w:tmpl w:val="AC804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B03099"/>
    <w:multiLevelType w:val="hybridMultilevel"/>
    <w:tmpl w:val="368034A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A82CDC"/>
    <w:multiLevelType w:val="hybridMultilevel"/>
    <w:tmpl w:val="670E1A16"/>
    <w:lvl w:ilvl="0" w:tplc="5C1E6C70">
      <w:start w:val="1"/>
      <w:numFmt w:val="bullet"/>
      <w:lvlText w:val="-"/>
      <w:lvlJc w:val="right"/>
      <w:pPr>
        <w:ind w:left="1440" w:hanging="360"/>
      </w:pPr>
      <w:rPr>
        <w:rFonts w:ascii="Syastro" w:hAnsi="Syastro"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C6718A"/>
    <w:multiLevelType w:val="hybridMultilevel"/>
    <w:tmpl w:val="F04419CE"/>
    <w:lvl w:ilvl="0" w:tplc="340ACB52">
      <w:start w:val="1"/>
      <w:numFmt w:val="bullet"/>
      <w:lvlText w:val=""/>
      <w:lvlJc w:val="left"/>
      <w:pPr>
        <w:tabs>
          <w:tab w:val="num" w:pos="360"/>
        </w:tabs>
        <w:ind w:left="360" w:hanging="360"/>
      </w:pPr>
      <w:rPr>
        <w:rFonts w:ascii="Symbol" w:hAnsi="Symbol" w:hint="default"/>
        <w:b w:val="0"/>
        <w:color w:val="auto"/>
        <w:sz w:val="26"/>
        <w:szCs w:val="26"/>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0B1AF3"/>
    <w:multiLevelType w:val="hybridMultilevel"/>
    <w:tmpl w:val="125CB9D8"/>
    <w:lvl w:ilvl="0" w:tplc="1D604312">
      <w:start w:val="2"/>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472CD5"/>
    <w:multiLevelType w:val="hybridMultilevel"/>
    <w:tmpl w:val="6254C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DE206A"/>
    <w:multiLevelType w:val="hybridMultilevel"/>
    <w:tmpl w:val="22E86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C23322"/>
    <w:multiLevelType w:val="hybridMultilevel"/>
    <w:tmpl w:val="C042555A"/>
    <w:lvl w:ilvl="0" w:tplc="86CCC4C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8F5D82"/>
    <w:multiLevelType w:val="hybridMultilevel"/>
    <w:tmpl w:val="D66ECD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E0FBB"/>
    <w:multiLevelType w:val="multilevel"/>
    <w:tmpl w:val="B290B43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59AA2279"/>
    <w:multiLevelType w:val="multilevel"/>
    <w:tmpl w:val="67F6B4D4"/>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D277680"/>
    <w:multiLevelType w:val="hybridMultilevel"/>
    <w:tmpl w:val="C1B83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5E14DD"/>
    <w:multiLevelType w:val="hybridMultilevel"/>
    <w:tmpl w:val="19D41A8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74BCA"/>
    <w:multiLevelType w:val="hybridMultilevel"/>
    <w:tmpl w:val="A0206B6C"/>
    <w:lvl w:ilvl="0" w:tplc="86CCC4C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BD6311"/>
    <w:multiLevelType w:val="hybridMultilevel"/>
    <w:tmpl w:val="B440A54A"/>
    <w:lvl w:ilvl="0" w:tplc="1D604312">
      <w:start w:val="2"/>
      <w:numFmt w:val="bullet"/>
      <w:lvlText w:val=""/>
      <w:lvlJc w:val="left"/>
      <w:pPr>
        <w:ind w:left="1440" w:hanging="360"/>
      </w:pPr>
      <w:rPr>
        <w:rFonts w:ascii="Symbol" w:hAnsi="Symbol" w:hint="default"/>
        <w:strike w:val="0"/>
        <w:color w:val="auto"/>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FA5041"/>
    <w:multiLevelType w:val="hybridMultilevel"/>
    <w:tmpl w:val="1FA44954"/>
    <w:lvl w:ilvl="0" w:tplc="5C1E6C70">
      <w:start w:val="1"/>
      <w:numFmt w:val="bullet"/>
      <w:lvlText w:val="-"/>
      <w:lvlJc w:val="right"/>
      <w:pPr>
        <w:ind w:left="1440" w:hanging="360"/>
      </w:pPr>
      <w:rPr>
        <w:rFonts w:ascii="Syastro" w:hAnsi="Syastro"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4345B7"/>
    <w:multiLevelType w:val="hybridMultilevel"/>
    <w:tmpl w:val="89005116"/>
    <w:lvl w:ilvl="0" w:tplc="1D604312">
      <w:start w:val="2"/>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997D8A"/>
    <w:multiLevelType w:val="hybridMultilevel"/>
    <w:tmpl w:val="E78C8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7"/>
  </w:num>
  <w:num w:numId="3">
    <w:abstractNumId w:val="28"/>
  </w:num>
  <w:num w:numId="4">
    <w:abstractNumId w:val="1"/>
  </w:num>
  <w:num w:numId="5">
    <w:abstractNumId w:val="13"/>
  </w:num>
  <w:num w:numId="6">
    <w:abstractNumId w:val="26"/>
  </w:num>
  <w:num w:numId="7">
    <w:abstractNumId w:val="5"/>
  </w:num>
  <w:num w:numId="8">
    <w:abstractNumId w:val="0"/>
  </w:num>
  <w:num w:numId="9">
    <w:abstractNumId w:val="16"/>
  </w:num>
  <w:num w:numId="10">
    <w:abstractNumId w:val="11"/>
  </w:num>
  <w:num w:numId="11">
    <w:abstractNumId w:val="19"/>
  </w:num>
  <w:num w:numId="12">
    <w:abstractNumId w:val="22"/>
  </w:num>
  <w:num w:numId="13">
    <w:abstractNumId w:val="8"/>
  </w:num>
  <w:num w:numId="14">
    <w:abstractNumId w:val="20"/>
  </w:num>
  <w:num w:numId="15">
    <w:abstractNumId w:val="6"/>
  </w:num>
  <w:num w:numId="16">
    <w:abstractNumId w:val="29"/>
  </w:num>
  <w:num w:numId="17">
    <w:abstractNumId w:val="4"/>
  </w:num>
  <w:num w:numId="18">
    <w:abstractNumId w:val="18"/>
  </w:num>
  <w:num w:numId="19">
    <w:abstractNumId w:val="14"/>
  </w:num>
  <w:num w:numId="20">
    <w:abstractNumId w:val="24"/>
  </w:num>
  <w:num w:numId="21">
    <w:abstractNumId w:val="9"/>
  </w:num>
  <w:num w:numId="22">
    <w:abstractNumId w:val="12"/>
  </w:num>
  <w:num w:numId="23">
    <w:abstractNumId w:val="3"/>
  </w:num>
  <w:num w:numId="24">
    <w:abstractNumId w:val="23"/>
  </w:num>
  <w:num w:numId="25">
    <w:abstractNumId w:val="10"/>
  </w:num>
  <w:num w:numId="26">
    <w:abstractNumId w:val="27"/>
  </w:num>
  <w:num w:numId="27">
    <w:abstractNumId w:val="2"/>
  </w:num>
  <w:num w:numId="28">
    <w:abstractNumId w:val="15"/>
  </w:num>
  <w:num w:numId="29">
    <w:abstractNumId w:val="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footnotePr>
    <w:footnote w:id="0"/>
    <w:footnote w:id="1"/>
  </w:footnotePr>
  <w:endnotePr>
    <w:endnote w:id="0"/>
    <w:endnote w:id="1"/>
  </w:endnotePr>
  <w:compat/>
  <w:rsids>
    <w:rsidRoot w:val="005172AC"/>
    <w:rsid w:val="0001619D"/>
    <w:rsid w:val="00026951"/>
    <w:rsid w:val="000516FE"/>
    <w:rsid w:val="000679EB"/>
    <w:rsid w:val="000715AD"/>
    <w:rsid w:val="00072966"/>
    <w:rsid w:val="0007594A"/>
    <w:rsid w:val="000C34C8"/>
    <w:rsid w:val="000C5CB2"/>
    <w:rsid w:val="00127BA8"/>
    <w:rsid w:val="00133F70"/>
    <w:rsid w:val="00192CC6"/>
    <w:rsid w:val="001A6ABC"/>
    <w:rsid w:val="001E61CC"/>
    <w:rsid w:val="00253FC5"/>
    <w:rsid w:val="00260CF7"/>
    <w:rsid w:val="0026636E"/>
    <w:rsid w:val="003833E5"/>
    <w:rsid w:val="003A273B"/>
    <w:rsid w:val="003F48AA"/>
    <w:rsid w:val="004174F8"/>
    <w:rsid w:val="00440D7E"/>
    <w:rsid w:val="0044512D"/>
    <w:rsid w:val="00472C7A"/>
    <w:rsid w:val="004875B1"/>
    <w:rsid w:val="004B1FDF"/>
    <w:rsid w:val="004F0536"/>
    <w:rsid w:val="005172AC"/>
    <w:rsid w:val="005453C9"/>
    <w:rsid w:val="00564F51"/>
    <w:rsid w:val="005778BC"/>
    <w:rsid w:val="00620379"/>
    <w:rsid w:val="0064619C"/>
    <w:rsid w:val="00651274"/>
    <w:rsid w:val="00654D23"/>
    <w:rsid w:val="00655059"/>
    <w:rsid w:val="0067459F"/>
    <w:rsid w:val="00684F1D"/>
    <w:rsid w:val="006936C4"/>
    <w:rsid w:val="00697F48"/>
    <w:rsid w:val="006A0382"/>
    <w:rsid w:val="006C226B"/>
    <w:rsid w:val="006E090A"/>
    <w:rsid w:val="006F40C7"/>
    <w:rsid w:val="00703BA8"/>
    <w:rsid w:val="00716D1F"/>
    <w:rsid w:val="00720C0E"/>
    <w:rsid w:val="00727EEF"/>
    <w:rsid w:val="007609F6"/>
    <w:rsid w:val="00792E43"/>
    <w:rsid w:val="007B4A88"/>
    <w:rsid w:val="007D7DB3"/>
    <w:rsid w:val="007E22A3"/>
    <w:rsid w:val="00807625"/>
    <w:rsid w:val="00862775"/>
    <w:rsid w:val="00873B13"/>
    <w:rsid w:val="008957EC"/>
    <w:rsid w:val="008C51B1"/>
    <w:rsid w:val="008D422D"/>
    <w:rsid w:val="008D730D"/>
    <w:rsid w:val="008E613D"/>
    <w:rsid w:val="009314B6"/>
    <w:rsid w:val="00935524"/>
    <w:rsid w:val="00937F7B"/>
    <w:rsid w:val="00942396"/>
    <w:rsid w:val="00943E8B"/>
    <w:rsid w:val="009B6978"/>
    <w:rsid w:val="00A0392E"/>
    <w:rsid w:val="00A10291"/>
    <w:rsid w:val="00A43AFD"/>
    <w:rsid w:val="00A7104F"/>
    <w:rsid w:val="00AA2D14"/>
    <w:rsid w:val="00AE4B9A"/>
    <w:rsid w:val="00B11555"/>
    <w:rsid w:val="00B1353E"/>
    <w:rsid w:val="00B1494E"/>
    <w:rsid w:val="00B225E4"/>
    <w:rsid w:val="00B51E60"/>
    <w:rsid w:val="00BA4383"/>
    <w:rsid w:val="00C01DB7"/>
    <w:rsid w:val="00C0298D"/>
    <w:rsid w:val="00C16256"/>
    <w:rsid w:val="00C83FA5"/>
    <w:rsid w:val="00CB49D6"/>
    <w:rsid w:val="00CC2666"/>
    <w:rsid w:val="00CD5271"/>
    <w:rsid w:val="00CE7B7F"/>
    <w:rsid w:val="00D25CD3"/>
    <w:rsid w:val="00D261E9"/>
    <w:rsid w:val="00D37C8A"/>
    <w:rsid w:val="00D61EDB"/>
    <w:rsid w:val="00D627DC"/>
    <w:rsid w:val="00D71C80"/>
    <w:rsid w:val="00D76228"/>
    <w:rsid w:val="00D96CAA"/>
    <w:rsid w:val="00DA00B7"/>
    <w:rsid w:val="00DC7041"/>
    <w:rsid w:val="00DE0DA0"/>
    <w:rsid w:val="00DF080C"/>
    <w:rsid w:val="00E03A5C"/>
    <w:rsid w:val="00E0588A"/>
    <w:rsid w:val="00E310F1"/>
    <w:rsid w:val="00E412C2"/>
    <w:rsid w:val="00E53D1F"/>
    <w:rsid w:val="00E654A9"/>
    <w:rsid w:val="00E82A42"/>
    <w:rsid w:val="00E90741"/>
    <w:rsid w:val="00EA5007"/>
    <w:rsid w:val="00EC396D"/>
    <w:rsid w:val="00EC6928"/>
    <w:rsid w:val="00EE44E0"/>
    <w:rsid w:val="00EE7795"/>
    <w:rsid w:val="00F21D30"/>
    <w:rsid w:val="00F40560"/>
    <w:rsid w:val="00F56AD4"/>
    <w:rsid w:val="00F74AC0"/>
    <w:rsid w:val="00F94743"/>
    <w:rsid w:val="00FA2F57"/>
    <w:rsid w:val="00FD3E43"/>
    <w:rsid w:val="00FD5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6" type="connector" idref="#_x0000_s1109"/>
        <o:r id="V:Rule37" type="connector" idref="#_x0000_s1121"/>
        <o:r id="V:Rule38" type="connector" idref="#_x0000_s1127"/>
        <o:r id="V:Rule39" type="connector" idref="#_x0000_s1118"/>
        <o:r id="V:Rule40" type="connector" idref="#_x0000_s1098"/>
        <o:r id="V:Rule41" type="connector" idref="#_x0000_s1123"/>
        <o:r id="V:Rule42" type="connector" idref="#_x0000_s1113"/>
        <o:r id="V:Rule43" type="connector" idref="#_x0000_s1124"/>
        <o:r id="V:Rule44" type="connector" idref="#_x0000_s1107"/>
        <o:r id="V:Rule45" type="connector" idref="#_x0000_s1119"/>
        <o:r id="V:Rule46" type="connector" idref="#_x0000_s1099"/>
        <o:r id="V:Rule47" type="connector" idref="#_x0000_s1125"/>
        <o:r id="V:Rule48" type="connector" idref="#_x0000_s1114"/>
        <o:r id="V:Rule49" type="connector" idref="#_x0000_s1116"/>
        <o:r id="V:Rule50" type="connector" idref="#_x0000_s1152"/>
        <o:r id="V:Rule51" type="connector" idref="#_x0000_s1120"/>
        <o:r id="V:Rule52" type="connector" idref="#_x0000_s1095"/>
        <o:r id="V:Rule53" type="connector" idref="#_x0000_s1131"/>
        <o:r id="V:Rule54" type="connector" idref="#_x0000_s1110"/>
        <o:r id="V:Rule55" type="connector" idref="#_x0000_s1172"/>
        <o:r id="V:Rule56" type="connector" idref="#_x0000_s1176"/>
        <o:r id="V:Rule57" type="connector" idref="#_x0000_s1117"/>
        <o:r id="V:Rule58" type="connector" idref="#_x0000_s1170"/>
        <o:r id="V:Rule59" type="connector" idref="#_x0000_s1129"/>
        <o:r id="V:Rule60" type="connector" idref="#_x0000_s1173"/>
        <o:r id="V:Rule61" type="connector" idref="#_x0000_s1101"/>
        <o:r id="V:Rule62" type="connector" idref="#_x0000_s1171"/>
        <o:r id="V:Rule63" type="connector" idref="#_x0000_s1158"/>
        <o:r id="V:Rule64" type="connector" idref="#_x0000_s1133"/>
        <o:r id="V:Rule65" type="connector" idref="#_x0000_s1115"/>
        <o:r id="V:Rule66" type="connector" idref="#_x0000_s1103"/>
        <o:r id="V:Rule67" type="connector" idref="#_x0000_s1169"/>
        <o:r id="V:Rule68" type="connector" idref="#_x0000_s1122"/>
        <o:r id="V:Rule69" type="connector" idref="#_x0000_s1166"/>
        <o:r id="V:Rule70" type="connector" idref="#_x0000_s109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F48"/>
    <w:rPr>
      <w:rFonts w:ascii="Calibri" w:hAnsi="Calibri"/>
      <w:lang w:val="vi-VN" w:eastAsia="vi-VN"/>
    </w:rPr>
  </w:style>
  <w:style w:type="paragraph" w:styleId="Heading1">
    <w:name w:val="heading 1"/>
    <w:basedOn w:val="Normal"/>
    <w:next w:val="Normal"/>
    <w:link w:val="Heading1Char"/>
    <w:qFormat/>
    <w:rsid w:val="007609F6"/>
    <w:pPr>
      <w:keepNext/>
      <w:spacing w:before="240" w:after="60" w:line="240" w:lineRule="auto"/>
      <w:outlineLvl w:val="0"/>
    </w:pPr>
    <w:rPr>
      <w:rFonts w:ascii="Cambria" w:eastAsia="Times New Roman" w:hAnsi="Cambria" w:cs="Times New Roman"/>
      <w:b/>
      <w:bCs/>
      <w:kern w:val="32"/>
      <w:sz w:val="32"/>
      <w:szCs w:val="32"/>
      <w:lang w:val="en-US" w:eastAsia="en-US"/>
    </w:rPr>
  </w:style>
  <w:style w:type="paragraph" w:styleId="Heading2">
    <w:name w:val="heading 2"/>
    <w:basedOn w:val="Normal"/>
    <w:next w:val="Normal"/>
    <w:link w:val="Heading2Char"/>
    <w:unhideWhenUsed/>
    <w:qFormat/>
    <w:rsid w:val="007609F6"/>
    <w:pPr>
      <w:keepNext/>
      <w:spacing w:before="240" w:after="60" w:line="240" w:lineRule="auto"/>
      <w:outlineLvl w:val="1"/>
    </w:pPr>
    <w:rPr>
      <w:rFonts w:ascii="Cambria" w:eastAsia="Times New Roman" w:hAnsi="Cambria" w:cs="Times New Roman"/>
      <w:b/>
      <w:bCs/>
      <w:i/>
      <w:iCs/>
      <w:sz w:val="28"/>
      <w:szCs w:val="28"/>
      <w:lang w:val="en-US" w:eastAsia="en-US"/>
    </w:rPr>
  </w:style>
  <w:style w:type="paragraph" w:styleId="Heading3">
    <w:name w:val="heading 3"/>
    <w:basedOn w:val="Normal"/>
    <w:next w:val="Normal"/>
    <w:link w:val="Heading3Char"/>
    <w:unhideWhenUsed/>
    <w:qFormat/>
    <w:rsid w:val="00A10291"/>
    <w:pPr>
      <w:keepNext/>
      <w:spacing w:before="240" w:after="60" w:line="240" w:lineRule="auto"/>
      <w:outlineLvl w:val="2"/>
    </w:pPr>
    <w:rPr>
      <w:rFonts w:ascii="Cambria" w:eastAsia="Times New Roman" w:hAnsi="Cambria" w:cs="Times New Roman"/>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9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609F6"/>
    <w:rPr>
      <w:rFonts w:ascii="Cambria" w:eastAsia="Times New Roman" w:hAnsi="Cambria" w:cs="Times New Roman"/>
      <w:b/>
      <w:bCs/>
      <w:i/>
      <w:iCs/>
      <w:sz w:val="28"/>
      <w:szCs w:val="28"/>
    </w:rPr>
  </w:style>
  <w:style w:type="paragraph" w:styleId="NoSpacing">
    <w:name w:val="No Spacing"/>
    <w:link w:val="NoSpacingChar"/>
    <w:uiPriority w:val="1"/>
    <w:qFormat/>
    <w:rsid w:val="007609F6"/>
    <w:pPr>
      <w:spacing w:after="0" w:line="240" w:lineRule="auto"/>
    </w:pPr>
    <w:rPr>
      <w:rFonts w:eastAsiaTheme="minorEastAsia"/>
    </w:rPr>
  </w:style>
  <w:style w:type="character" w:customStyle="1" w:styleId="NoSpacingChar">
    <w:name w:val="No Spacing Char"/>
    <w:basedOn w:val="DefaultParagraphFont"/>
    <w:link w:val="NoSpacing"/>
    <w:uiPriority w:val="1"/>
    <w:rsid w:val="007609F6"/>
    <w:rPr>
      <w:rFonts w:eastAsiaTheme="minorEastAsia"/>
    </w:rPr>
  </w:style>
  <w:style w:type="paragraph" w:styleId="ListParagraph">
    <w:name w:val="List Paragraph"/>
    <w:basedOn w:val="Normal"/>
    <w:uiPriority w:val="34"/>
    <w:qFormat/>
    <w:rsid w:val="007609F6"/>
    <w:pPr>
      <w:ind w:left="720"/>
      <w:contextualSpacing/>
    </w:pPr>
    <w:rPr>
      <w:rFonts w:eastAsia="Times New Roman" w:cs="Times New Roman"/>
    </w:rPr>
  </w:style>
  <w:style w:type="paragraph" w:customStyle="1" w:styleId="Danhmucbang">
    <w:name w:val="Danh muc bang"/>
    <w:qFormat/>
    <w:rsid w:val="007609F6"/>
    <w:pPr>
      <w:spacing w:after="120"/>
      <w:jc w:val="center"/>
    </w:pPr>
    <w:rPr>
      <w:rFonts w:ascii="Times New Roman" w:eastAsia="Times New Roman" w:hAnsi="Times New Roman" w:cs="Times New Roman"/>
      <w:sz w:val="26"/>
      <w:szCs w:val="26"/>
    </w:rPr>
  </w:style>
  <w:style w:type="paragraph" w:customStyle="1" w:styleId="dnahmuchinh">
    <w:name w:val="dnah muc hinh"/>
    <w:qFormat/>
    <w:rsid w:val="007609F6"/>
    <w:pPr>
      <w:jc w:val="center"/>
    </w:pPr>
    <w:rPr>
      <w:rFonts w:ascii="Times New Roman" w:eastAsia="Times New Roman" w:hAnsi="Times New Roman" w:cs="Times New Roman"/>
      <w:sz w:val="26"/>
      <w:szCs w:val="26"/>
    </w:rPr>
  </w:style>
  <w:style w:type="paragraph" w:customStyle="1" w:styleId="DANHMUCHINH">
    <w:name w:val="DANH MUC HINH"/>
    <w:qFormat/>
    <w:rsid w:val="007609F6"/>
    <w:pPr>
      <w:jc w:val="center"/>
    </w:pPr>
    <w:rPr>
      <w:rFonts w:ascii="Times New Roman" w:eastAsia="Times New Roman" w:hAnsi="Times New Roman" w:cs="Times New Roman"/>
      <w:sz w:val="26"/>
      <w:szCs w:val="32"/>
      <w:lang w:val="vi-VN" w:eastAsia="vi-VN"/>
    </w:rPr>
  </w:style>
  <w:style w:type="paragraph" w:customStyle="1" w:styleId="DANHMUCBANG0">
    <w:name w:val="DANH MUC BANG"/>
    <w:qFormat/>
    <w:rsid w:val="007609F6"/>
    <w:pPr>
      <w:jc w:val="center"/>
    </w:pPr>
    <w:rPr>
      <w:rFonts w:ascii="Times New Roman" w:eastAsia="Times New Roman" w:hAnsi="Times New Roman" w:cs="Times New Roman"/>
      <w:sz w:val="26"/>
      <w:szCs w:val="32"/>
      <w:lang w:val="vi-VN" w:eastAsia="vi-VN"/>
    </w:rPr>
  </w:style>
  <w:style w:type="character" w:customStyle="1" w:styleId="Heading3Char">
    <w:name w:val="Heading 3 Char"/>
    <w:basedOn w:val="DefaultParagraphFont"/>
    <w:link w:val="Heading3"/>
    <w:rsid w:val="00A10291"/>
    <w:rPr>
      <w:rFonts w:ascii="Cambria" w:eastAsia="Times New Roman" w:hAnsi="Cambria" w:cs="Times New Roman"/>
      <w:b/>
      <w:bCs/>
      <w:sz w:val="26"/>
      <w:szCs w:val="26"/>
    </w:rPr>
  </w:style>
  <w:style w:type="paragraph" w:customStyle="1" w:styleId="danhmuchinh0">
    <w:name w:val="danh muc hinh"/>
    <w:qFormat/>
    <w:rsid w:val="00A10291"/>
    <w:pPr>
      <w:spacing w:before="120" w:after="120" w:line="360" w:lineRule="auto"/>
      <w:ind w:left="720"/>
      <w:jc w:val="center"/>
    </w:pPr>
    <w:rPr>
      <w:rFonts w:ascii="Times New Roman" w:eastAsia="Times New Roman" w:hAnsi="Times New Roman" w:cs="Times New Roman"/>
      <w:bCs/>
      <w:sz w:val="26"/>
      <w:szCs w:val="26"/>
    </w:rPr>
  </w:style>
  <w:style w:type="paragraph" w:customStyle="1" w:styleId="danhmucbang1">
    <w:name w:val="danh muc bang"/>
    <w:qFormat/>
    <w:rsid w:val="00A10291"/>
    <w:pPr>
      <w:jc w:val="center"/>
    </w:pPr>
    <w:rPr>
      <w:rFonts w:ascii="Times New Roman" w:eastAsia="Times New Roman" w:hAnsi="Times New Roman" w:cs="Times New Roman"/>
      <w:bCs/>
      <w:sz w:val="26"/>
      <w:szCs w:val="26"/>
    </w:rPr>
  </w:style>
  <w:style w:type="table" w:styleId="TableGrid">
    <w:name w:val="Table Grid"/>
    <w:basedOn w:val="TableNormal"/>
    <w:uiPriority w:val="59"/>
    <w:rsid w:val="005778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730D"/>
    <w:rPr>
      <w:sz w:val="16"/>
      <w:szCs w:val="16"/>
    </w:rPr>
  </w:style>
  <w:style w:type="paragraph" w:styleId="CommentText">
    <w:name w:val="annotation text"/>
    <w:basedOn w:val="Normal"/>
    <w:link w:val="CommentTextChar"/>
    <w:uiPriority w:val="99"/>
    <w:semiHidden/>
    <w:unhideWhenUsed/>
    <w:rsid w:val="008D730D"/>
    <w:pPr>
      <w:spacing w:line="240" w:lineRule="auto"/>
    </w:pPr>
    <w:rPr>
      <w:sz w:val="20"/>
      <w:szCs w:val="20"/>
    </w:rPr>
  </w:style>
  <w:style w:type="character" w:customStyle="1" w:styleId="CommentTextChar">
    <w:name w:val="Comment Text Char"/>
    <w:basedOn w:val="DefaultParagraphFont"/>
    <w:link w:val="CommentText"/>
    <w:uiPriority w:val="99"/>
    <w:semiHidden/>
    <w:rsid w:val="008D730D"/>
    <w:rPr>
      <w:rFonts w:ascii="Calibri" w:hAnsi="Calibri"/>
      <w:sz w:val="20"/>
      <w:szCs w:val="20"/>
      <w:lang w:val="vi-VN" w:eastAsia="vi-VN"/>
    </w:rPr>
  </w:style>
  <w:style w:type="paragraph" w:styleId="CommentSubject">
    <w:name w:val="annotation subject"/>
    <w:basedOn w:val="CommentText"/>
    <w:next w:val="CommentText"/>
    <w:link w:val="CommentSubjectChar"/>
    <w:uiPriority w:val="99"/>
    <w:semiHidden/>
    <w:unhideWhenUsed/>
    <w:rsid w:val="008D730D"/>
    <w:rPr>
      <w:b/>
      <w:bCs/>
    </w:rPr>
  </w:style>
  <w:style w:type="character" w:customStyle="1" w:styleId="CommentSubjectChar">
    <w:name w:val="Comment Subject Char"/>
    <w:basedOn w:val="CommentTextChar"/>
    <w:link w:val="CommentSubject"/>
    <w:uiPriority w:val="99"/>
    <w:semiHidden/>
    <w:rsid w:val="008D730D"/>
    <w:rPr>
      <w:b/>
      <w:bCs/>
    </w:rPr>
  </w:style>
  <w:style w:type="paragraph" w:styleId="BalloonText">
    <w:name w:val="Balloon Text"/>
    <w:basedOn w:val="Normal"/>
    <w:link w:val="BalloonTextChar"/>
    <w:uiPriority w:val="99"/>
    <w:semiHidden/>
    <w:unhideWhenUsed/>
    <w:rsid w:val="008D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30D"/>
    <w:rPr>
      <w:rFonts w:ascii="Tahoma" w:hAnsi="Tahoma" w:cs="Tahoma"/>
      <w:sz w:val="16"/>
      <w:szCs w:val="16"/>
      <w:lang w:val="vi-VN" w:eastAsia="vi-VN"/>
    </w:rPr>
  </w:style>
  <w:style w:type="character" w:customStyle="1" w:styleId="apple-converted-space">
    <w:name w:val="apple-converted-space"/>
    <w:basedOn w:val="DefaultParagraphFont"/>
    <w:rsid w:val="00564F51"/>
  </w:style>
  <w:style w:type="character" w:styleId="Hyperlink">
    <w:name w:val="Hyperlink"/>
    <w:basedOn w:val="DefaultParagraphFont"/>
    <w:uiPriority w:val="99"/>
    <w:semiHidden/>
    <w:unhideWhenUsed/>
    <w:rsid w:val="00564F51"/>
    <w:rPr>
      <w:color w:val="0000FF"/>
      <w:u w:val="single"/>
    </w:rPr>
  </w:style>
  <w:style w:type="paragraph" w:styleId="NormalWeb">
    <w:name w:val="Normal (Web)"/>
    <w:basedOn w:val="Normal"/>
    <w:uiPriority w:val="99"/>
    <w:semiHidden/>
    <w:unhideWhenUsed/>
    <w:rsid w:val="00564F5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C01D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1DB7"/>
    <w:rPr>
      <w:rFonts w:ascii="Calibri" w:hAnsi="Calibri"/>
      <w:lang w:val="vi-VN" w:eastAsia="vi-VN"/>
    </w:rPr>
  </w:style>
  <w:style w:type="paragraph" w:styleId="Footer">
    <w:name w:val="footer"/>
    <w:basedOn w:val="Normal"/>
    <w:link w:val="FooterChar"/>
    <w:uiPriority w:val="99"/>
    <w:unhideWhenUsed/>
    <w:rsid w:val="00C01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B7"/>
    <w:rPr>
      <w:rFonts w:ascii="Calibri" w:hAnsi="Calibri"/>
      <w:lang w:val="vi-VN" w:eastAsia="vi-VN"/>
    </w:rPr>
  </w:style>
</w:styles>
</file>

<file path=word/webSettings.xml><?xml version="1.0" encoding="utf-8"?>
<w:webSettings xmlns:r="http://schemas.openxmlformats.org/officeDocument/2006/relationships" xmlns:w="http://schemas.openxmlformats.org/wordprocessingml/2006/main">
  <w:divs>
    <w:div w:id="199938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3D8A-800E-4941-B4C3-567DC75A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12</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15688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32</cp:revision>
  <cp:lastPrinted>2013-10-23T04:17:00Z</cp:lastPrinted>
  <dcterms:created xsi:type="dcterms:W3CDTF">2013-10-18T07:37:00Z</dcterms:created>
  <dcterms:modified xsi:type="dcterms:W3CDTF">2013-10-25T02:02:00Z</dcterms:modified>
</cp:coreProperties>
</file>