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36" w:rsidRDefault="00A74F36" w:rsidP="00A74F36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PHỤ LỤC SỐ 4</w:t>
      </w:r>
    </w:p>
    <w:p w:rsidR="00A74F36" w:rsidRDefault="00A74F36" w:rsidP="00A74F36">
      <w:pPr>
        <w:spacing w:before="120" w:after="100" w:afterAutospacing="1"/>
        <w:jc w:val="center"/>
        <w:rPr>
          <w:lang w:val="vi-VN"/>
        </w:rPr>
      </w:pPr>
      <w:r>
        <w:rPr>
          <w:lang w:val="vi-VN"/>
        </w:rPr>
        <w:t>MẪU BÁO CÁO CÔNG TÁC AN TOÀN - VỆ SINH LAO ĐỘNG CỦA DOANH NGHIỆP</w:t>
      </w:r>
      <w:r>
        <w:rPr>
          <w:lang w:val="vi-VN"/>
        </w:rPr>
        <w:br/>
      </w:r>
      <w:r>
        <w:rPr>
          <w:i/>
          <w:iCs/>
          <w:lang w:val="vi-VN"/>
        </w:rPr>
        <w:t>(Kèm theo Thông tư liên tịch số 01/TTLT-BLĐTBXH-BYT ngày 10 tháng 01 năm 2011 của Bộ Lao động-Thương binh và Xã hội-Bộ Y tế)</w:t>
      </w:r>
    </w:p>
    <w:p w:rsidR="00A74F36" w:rsidRDefault="00A74F36" w:rsidP="00A74F36">
      <w:pPr>
        <w:spacing w:before="120" w:after="100" w:afterAutospacing="1"/>
        <w:rPr>
          <w:lang w:val="vi-VN"/>
        </w:rPr>
      </w:pPr>
      <w:r>
        <w:rPr>
          <w:b/>
          <w:bCs/>
          <w:lang w:val="vi-VN"/>
        </w:rPr>
        <w:t>ĐỊA PHƯƠNG: ……………</w:t>
      </w:r>
      <w:r>
        <w:rPr>
          <w:b/>
          <w:bCs/>
          <w:lang w:val="vi-VN"/>
        </w:rPr>
        <w:br/>
        <w:t>DOANH NGHIỆP, CƠ SỞ:</w:t>
      </w:r>
    </w:p>
    <w:p w:rsidR="00A74F36" w:rsidRDefault="00A74F36" w:rsidP="00A74F36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 xml:space="preserve">Kính gửi: </w:t>
      </w:r>
      <w:r>
        <w:rPr>
          <w:lang w:val="vi-VN"/>
        </w:rPr>
        <w:t>Sở Lao động - Thương binh và Xã hội tỉnh, thành phố ………………</w:t>
      </w:r>
    </w:p>
    <w:p w:rsidR="00A74F36" w:rsidRDefault="00A74F36" w:rsidP="00A74F36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BÁO CÁO CÔNG TÁC AN TOÀN VỆ SINH LAO ĐỘNG</w:t>
      </w:r>
    </w:p>
    <w:p w:rsidR="00A74F36" w:rsidRDefault="00A74F36" w:rsidP="00A74F36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Kỳ báo cáo: ………………… năm …………..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>Tên</w:t>
      </w:r>
      <w:r>
        <w:rPr>
          <w:vertAlign w:val="superscript"/>
          <w:lang w:val="vi-VN"/>
        </w:rPr>
        <w:t>1</w:t>
      </w:r>
      <w:r>
        <w:rPr>
          <w:lang w:val="vi-VN"/>
        </w:rPr>
        <w:t xml:space="preserve">: .................................................................................................................................... 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>Nghề nghiệp sản xuất kinh doanh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: ......................................................................................... 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>Loại hình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: ............................................................................................................................ 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>Cơ quan cấp trên trực tiếp quản lý</w:t>
      </w:r>
      <w:r>
        <w:rPr>
          <w:vertAlign w:val="superscript"/>
          <w:lang w:val="vi-VN"/>
        </w:rPr>
        <w:t>4</w:t>
      </w:r>
      <w:r>
        <w:rPr>
          <w:lang w:val="vi-VN"/>
        </w:rPr>
        <w:t xml:space="preserve">: ....................................................................................... 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 xml:space="preserve">Địa chỉ: (Số nhà, đường phố, quận, huyện, thị xã) ................................................................... </w:t>
      </w:r>
    </w:p>
    <w:tbl>
      <w:tblPr>
        <w:tblW w:w="8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616"/>
        <w:gridCol w:w="1136"/>
        <w:gridCol w:w="576"/>
      </w:tblGrid>
      <w:tr w:rsidR="00A74F36" w:rsidTr="00992988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TT</w:t>
            </w:r>
          </w:p>
        </w:tc>
        <w:tc>
          <w:tcPr>
            <w:tcW w:w="6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Các chỉ tiêu trong kỳ báo cáo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ĐVT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Số liệu</w:t>
            </w:r>
          </w:p>
        </w:tc>
      </w:tr>
      <w:tr w:rsidR="00A74F36" w:rsidTr="00992988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Lao động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1.1. Tổng số lao động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Người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- Trong đó: Tổng số lao động 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Người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1.2. Số Lao động trực tiếp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Người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- Trong đó:</w:t>
            </w:r>
          </w:p>
          <w:p w:rsidR="00A74F36" w:rsidRDefault="00A74F36" w:rsidP="00992988">
            <w:pPr>
              <w:spacing w:before="120" w:after="100" w:afterAutospacing="1"/>
              <w:jc w:val="both"/>
            </w:pPr>
            <w:r>
              <w:t>+ Tổng số lao động 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Người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+ Lao động làm việc trong điều kiện nặng nhọc, độc hại, nguy hiểm (điều kiện lao động loại IV, V, VI)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Người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Tai nạn lao động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Tổng số vụ tai nạn lao động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Vụ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+ Trong đó, số vụ có người chết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Vụ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Tổng số người bị tai nạn lao động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Người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+ Trong đó, số người chết vì tai nạn lao động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Tổng chi phí cho tai nạn lao động (cấp cứu, điều trị, trả tiền lương trong ngày nghỉ, bồi thường, trợ cấp …)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- Thiệt hại về tài sản (tính bằng tiền)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Số ngày công nghỉ vì tai nạn lao động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Ngày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Bệnh nghề nghiệp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Tổng số người bị bệnh nghề nghiệp cộng dồn tại thời điểm báo cáo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Trong đó, số người mắc mới bệnh nghề nghiệp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Số ngày công nghỉ vì bệnh nghề nghiệp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Ngày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Số người phải nghỉ trước tuổi hưu vì bệnh nghề nghiệp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- Tổng chi phí cho người bị bệnh nghề nghiệp phát sinh trong năm (Các khoản chi không tính trong kế hoạch an toàn - vệ sinh lao động như: điều trị, trả tiền lương trong ngày nghỉ, bồi thường, trợ cấp …)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Kết quả phân loại sức khỏe của người lao động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+Loại 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+ Loại II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+ Loại III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+ Loại IV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+ Loại 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Huấn luyện về an toàn - vệ sinh lao động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- Tổng số người sử dụng lao động được huấn luyện/ tổng số người sử dụng lao động hiện có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Người/ 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- Tổng số cán bộ an toàn - vệ sinh lao động được huấn luyện/Tổng số cán bộ an toàn - vệ sinh lao động hiện có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Người/ 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- Tổng số an toàn - vệ sinh viên được huấn luyện/Tổng số ATVSV hiện có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Người/ 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Số người lao động được cấp thẻ an toàn/Tổng số người lao động làm nghề, công việc có yêu cầu nghiêm ngặt về an toàn - vệ sinh lao động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Người/ 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Tổng số người lao động được huấn luyện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- Tổng chi phí huấn luyện: (Chi phí này nằm trong Chi phí tuyên truyền, huấn luyện nêu tại Điểm 10)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lastRenderedPageBreak/>
              <w:t>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Máy, thiết bị có yêu cầu nghiêm ngặt về AT-VSLĐ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Tổng số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Cái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Trong đó: +Số đã được đăng ký </w:t>
            </w:r>
          </w:p>
          <w:p w:rsidR="00A74F36" w:rsidRDefault="00A74F36" w:rsidP="00992988">
            <w:pPr>
              <w:spacing w:before="120" w:after="100" w:afterAutospacing="1"/>
              <w:jc w:val="both"/>
            </w:pPr>
            <w:r>
              <w:t>+ Số đã được kiểm định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Cái</w:t>
            </w:r>
          </w:p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Cái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Thời giờ làm việc, thời giờ nghỉ ngơi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Số giờ làm thêm bình quân/ngày, người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Giờ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Số ngày làm thêm bình quân/6 tháng (hoặc cả năm)/ 1 người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Ngày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Bồi dưỡng chống độc hại bằng hiện vật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Tổng số người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Ngày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- Tổng chi phí (Chi phí này nằm trong Chi phí chăm sóc sức khỏe nêu tại Điểm 10)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 xml:space="preserve">Triệu đồng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9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Tình hình đo đạc môi trường lao động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Số mẫu đo môi trường lao động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Mẫu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- Số mẫu không đạt tiêu chuẩn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Mẫu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Số mẫu không đạt tiêu chuẩn cho phép/Tổng số mẫu đo </w:t>
            </w:r>
          </w:p>
          <w:p w:rsidR="00A74F36" w:rsidRDefault="00A74F36" w:rsidP="00992988">
            <w:pPr>
              <w:spacing w:before="120" w:after="100" w:afterAutospacing="1"/>
              <w:jc w:val="both"/>
            </w:pPr>
            <w:r>
              <w:t>+ Nhiệt độ</w:t>
            </w:r>
          </w:p>
          <w:p w:rsidR="00A74F36" w:rsidRDefault="00A74F36" w:rsidP="00992988">
            <w:pPr>
              <w:spacing w:before="120" w:after="100" w:afterAutospacing="1"/>
              <w:jc w:val="both"/>
            </w:pPr>
            <w:r>
              <w:t>+ Bụi</w:t>
            </w:r>
          </w:p>
          <w:p w:rsidR="00A74F36" w:rsidRDefault="00A74F36" w:rsidP="00992988">
            <w:pPr>
              <w:spacing w:before="120" w:after="100" w:afterAutospacing="1"/>
              <w:jc w:val="both"/>
            </w:pPr>
            <w:r>
              <w:t>+ Ồn</w:t>
            </w:r>
          </w:p>
          <w:p w:rsidR="00A74F36" w:rsidRDefault="00A74F36" w:rsidP="00992988">
            <w:pPr>
              <w:spacing w:before="120" w:after="100" w:afterAutospacing="1"/>
              <w:jc w:val="both"/>
            </w:pPr>
            <w:r>
              <w:t>+ Rung</w:t>
            </w:r>
          </w:p>
          <w:p w:rsidR="00A74F36" w:rsidRDefault="00A74F36" w:rsidP="00992988">
            <w:pPr>
              <w:spacing w:before="120" w:after="100" w:afterAutospacing="1"/>
              <w:jc w:val="both"/>
            </w:pPr>
            <w:r>
              <w:t>+ Hơi khí độc</w:t>
            </w:r>
          </w:p>
          <w:p w:rsidR="00A74F36" w:rsidRDefault="00A74F36" w:rsidP="00992988">
            <w:pPr>
              <w:spacing w:before="120" w:after="100" w:afterAutospacing="1"/>
              <w:jc w:val="both"/>
            </w:pPr>
            <w:r>
              <w:t>+ 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Mẫu/mẫu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Chi phí thực hiện kế hoạch an toàn - vệ sinh lao động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Các biện pháp kỹ thuật an toàn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Các biện pháp kỹ thuật vệ sinh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Trang bị phương tiện bảo vệ cá nhân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Chăm sóc sức khỏe người lao động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 xml:space="preserve">- Tuyên truyền, huấn luyện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A74F36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36" w:rsidRDefault="00A74F36" w:rsidP="00992988"/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both"/>
            </w:pPr>
            <w:r>
              <w:t>- Chi khác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</w:tbl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74F36" w:rsidTr="0099298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36" w:rsidRDefault="00A74F36" w:rsidP="00992988">
            <w:pPr>
              <w:spacing w:before="120" w:after="100" w:afterAutospacing="1"/>
              <w:jc w:val="center"/>
            </w:pPr>
            <w:r>
              <w:t>….., ngày … tháng … năm ...</w:t>
            </w:r>
            <w:r>
              <w:br/>
              <w:t>Thủ trưởng đơn vị</w:t>
            </w:r>
            <w:r>
              <w:br/>
              <w:t>(Ký tên, đóng dấu)</w:t>
            </w:r>
          </w:p>
        </w:tc>
      </w:tr>
    </w:tbl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>____________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b/>
          <w:bCs/>
          <w:lang w:val="vi-VN"/>
        </w:rPr>
        <w:t>Hướng dẫn cách ghi: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b/>
          <w:bCs/>
          <w:lang w:val="vi-VN"/>
        </w:rPr>
        <w:t xml:space="preserve">- Tên (1) và ngành nghề kinh doanh (2): </w:t>
      </w:r>
      <w:r>
        <w:rPr>
          <w:lang w:val="vi-VN"/>
        </w:rPr>
        <w:t xml:space="preserve">Ghi theo Giấy chứng nhận đăng ký kinh doanh 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b/>
          <w:bCs/>
          <w:lang w:val="vi-VN"/>
        </w:rPr>
        <w:t>- Loại hình doanh nghiệp (3): Ghi theo đối tượng áp dụng của Thông tư này, cụ thể: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 xml:space="preserve">o Doanh nghiệp nhà nước 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 xml:space="preserve">o Công ty Trách nhiệm hữu hạn/ Công ty TNHH 01 thành viên 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 xml:space="preserve">o Công ty cổ phần/Công ty cổ phần trên 51% vốn thuộc sở hữu Nhà nước 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>o Doanh nghiệp tư nhân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 xml:space="preserve">o Doanh nghiệp có vốn đầu tư nước ngoài/Công ty 100% vốn nước ngoài 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 xml:space="preserve">o Công ty hợp danh 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>o Hợp tác xã …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 xml:space="preserve">o Khác 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b/>
          <w:bCs/>
          <w:lang w:val="vi-VN"/>
        </w:rPr>
        <w:t>- Cơ quan cấp trên trực tiếp quản lý (4):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>o Ghi tên Công ty mẹ hoặc tập đoàn kinh tế, nếu là doanh nghiệp thành viên trong nhóm công ty;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>o Ghi tên Tổng Công ty, nếu là đơn vị trực thuộc Tổng Công ty;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>o Ghi tên Sở, Ban, Ngành, nếu trực thuộc Sở Ban ngành tại địa phương;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>o Ghi tên Bộ, cơ quan ngang Bộ chủ quản, nếu trực thuộc Bộ, cơ quan ngang Bộ;</w:t>
      </w:r>
    </w:p>
    <w:p w:rsidR="00A74F36" w:rsidRDefault="00A74F36" w:rsidP="00A74F36">
      <w:pPr>
        <w:spacing w:before="120" w:after="100" w:afterAutospacing="1"/>
        <w:jc w:val="both"/>
        <w:rPr>
          <w:lang w:val="vi-VN"/>
        </w:rPr>
      </w:pPr>
      <w:r>
        <w:rPr>
          <w:lang w:val="vi-VN"/>
        </w:rPr>
        <w:t>o Không ghi gì nếu không thuộc các loại hình trên.</w:t>
      </w:r>
    </w:p>
    <w:p w:rsidR="000C7024" w:rsidRDefault="000C7024">
      <w:bookmarkStart w:id="0" w:name="_GoBack"/>
      <w:bookmarkEnd w:id="0"/>
    </w:p>
    <w:sectPr w:rsidR="000C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36"/>
    <w:rsid w:val="000C7024"/>
    <w:rsid w:val="00A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www.hoangthienit.net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1</cp:revision>
  <dcterms:created xsi:type="dcterms:W3CDTF">2013-05-13T08:50:00Z</dcterms:created>
  <dcterms:modified xsi:type="dcterms:W3CDTF">2013-05-13T08:50:00Z</dcterms:modified>
</cp:coreProperties>
</file>